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0EB98" w14:textId="77777777" w:rsidR="004B62E0" w:rsidRDefault="004B62E0" w:rsidP="004B62E0">
      <w:pPr>
        <w:jc w:val="right"/>
        <w:rPr>
          <w:sz w:val="28"/>
          <w:szCs w:val="28"/>
        </w:rPr>
      </w:pPr>
      <w:r w:rsidRPr="00AD5085">
        <w:rPr>
          <w:sz w:val="28"/>
          <w:szCs w:val="28"/>
        </w:rPr>
        <w:t>Приложение</w:t>
      </w:r>
      <w:r w:rsidR="004535CA">
        <w:rPr>
          <w:sz w:val="28"/>
          <w:szCs w:val="28"/>
        </w:rPr>
        <w:t xml:space="preserve"> </w:t>
      </w:r>
      <w:r w:rsidRPr="00AD5085">
        <w:rPr>
          <w:sz w:val="28"/>
          <w:szCs w:val="28"/>
        </w:rPr>
        <w:t>к приказу</w:t>
      </w:r>
    </w:p>
    <w:p w14:paraId="469AEEF9" w14:textId="77777777" w:rsidR="00EC5339" w:rsidRDefault="00EC5339" w:rsidP="004B62E0">
      <w:pPr>
        <w:jc w:val="right"/>
        <w:rPr>
          <w:sz w:val="28"/>
          <w:szCs w:val="28"/>
        </w:rPr>
      </w:pPr>
    </w:p>
    <w:p w14:paraId="540D5C94" w14:textId="77777777" w:rsidR="008163D3" w:rsidRPr="00122D17" w:rsidRDefault="008163D3" w:rsidP="00122D17">
      <w:pPr>
        <w:jc w:val="both"/>
        <w:rPr>
          <w:sz w:val="28"/>
          <w:szCs w:val="28"/>
        </w:rPr>
      </w:pPr>
    </w:p>
    <w:p w14:paraId="1FA585AA" w14:textId="77777777" w:rsidR="00187261" w:rsidRPr="00E0403B" w:rsidRDefault="00187261" w:rsidP="00187261">
      <w:pPr>
        <w:jc w:val="center"/>
        <w:rPr>
          <w:b/>
          <w:sz w:val="28"/>
          <w:szCs w:val="28"/>
        </w:rPr>
      </w:pPr>
      <w:r w:rsidRPr="00E0403B">
        <w:rPr>
          <w:b/>
          <w:sz w:val="28"/>
          <w:szCs w:val="28"/>
        </w:rPr>
        <w:t xml:space="preserve">Правила доставки автомобильного транспортного средства и находящихся в нем товаров в место хранения, осуществляемой лицом, управляющим автомобильным транспортным средством, в сопровождении должностных лиц органов государственных доходов и </w:t>
      </w:r>
      <w:r w:rsidRPr="00E0403B">
        <w:rPr>
          <w:b/>
          <w:color w:val="000000"/>
          <w:sz w:val="28"/>
          <w:szCs w:val="28"/>
        </w:rPr>
        <w:t xml:space="preserve">перевозки </w:t>
      </w:r>
      <w:r w:rsidRPr="00E0403B">
        <w:rPr>
          <w:b/>
          <w:bCs/>
          <w:sz w:val="28"/>
          <w:szCs w:val="28"/>
        </w:rPr>
        <w:t>(транспортировки) задержанных автомобильных транспортных средств и находящихся в нем товаров в место хранения</w:t>
      </w:r>
    </w:p>
    <w:p w14:paraId="2C0593D0" w14:textId="77777777" w:rsidR="001578C9" w:rsidRPr="00E0403B" w:rsidRDefault="001578C9" w:rsidP="00EC5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D047038" w14:textId="77777777" w:rsidR="001578C9" w:rsidRPr="00E0403B" w:rsidRDefault="001578C9" w:rsidP="00EC5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E52167E" w14:textId="77777777" w:rsidR="001578C9" w:rsidRPr="00E0403B" w:rsidRDefault="001578C9" w:rsidP="00EC533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Глава 1. Общие положения </w:t>
      </w:r>
    </w:p>
    <w:p w14:paraId="0E35CD3F" w14:textId="77777777" w:rsidR="00F960A2" w:rsidRPr="00E0403B" w:rsidRDefault="00F960A2" w:rsidP="00EC533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10FABD3" w14:textId="5ED9188B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1. Настоящие </w:t>
      </w:r>
      <w:r w:rsidR="00187261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Правила доставки автомобильного транспортного средства и находящихся в нем товаров в место хранения, осуществляемой лицом, управляющим автомобильным транспортным средством, в сопровождении должностных лиц органов государственных доходов и перевозки (транспортировки) задержанных автомобильных транспортных средств и находящихся в нем товаров в место хранения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разработаны в соответствии с</w:t>
      </w:r>
      <w:r w:rsidR="00022298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87261" w:rsidRPr="00E0403B">
        <w:rPr>
          <w:rFonts w:ascii="Times New Roman" w:hAnsi="Times New Roman" w:cs="Times New Roman"/>
          <w:sz w:val="28"/>
          <w:szCs w:val="28"/>
          <w:lang w:val="ru-RU"/>
        </w:rPr>
        <w:t>пунктами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 w:rsidR="00187261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и 6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статьи 18-1 Кодекса Республики Казахстан «О таможенном регулировании в Республике Казахстан» (далее – Кодекс) и определяют порядок осуществления доставки </w:t>
      </w:r>
      <w:r w:rsidR="00187261" w:rsidRPr="00E0403B">
        <w:rPr>
          <w:rFonts w:ascii="Times New Roman" w:hAnsi="Times New Roman" w:cs="Times New Roman"/>
          <w:sz w:val="28"/>
          <w:szCs w:val="28"/>
          <w:lang w:val="ru-RU"/>
        </w:rPr>
        <w:t>автомобильного транспортного средства и находящихся в нем товаров в место хранения, осуществляемой лицом, управляющим автомобильным транспортным средством (далее – водитель), в сопровождении должностных лиц органов государственных доходов и перевозк</w:t>
      </w:r>
      <w:r w:rsidR="00936832" w:rsidRPr="00E0403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87261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(транспортировк</w:t>
      </w:r>
      <w:r w:rsidR="00936832" w:rsidRPr="00E0403B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187261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) </w:t>
      </w:r>
      <w:r w:rsidR="00936832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должностным лицом органа государственных доходов </w:t>
      </w:r>
      <w:r w:rsidR="00187261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задержанных автомобильных транспортных средств и находящихся в нем товаров в место хранения 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(далее – Правила).</w:t>
      </w:r>
    </w:p>
    <w:p w14:paraId="0F3AF2CF" w14:textId="77777777" w:rsidR="00A71D83" w:rsidRPr="00E0403B" w:rsidRDefault="00B74A6A" w:rsidP="00A71D83">
      <w:pPr>
        <w:pStyle w:val="aa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0403B">
        <w:rPr>
          <w:rFonts w:ascii="Times New Roman" w:hAnsi="Times New Roman" w:cs="Times New Roman"/>
          <w:sz w:val="28"/>
          <w:szCs w:val="28"/>
        </w:rPr>
        <w:t xml:space="preserve">2. </w:t>
      </w:r>
      <w:r w:rsidR="00A71D83" w:rsidRPr="00E0403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 настоящих Правилах используются следующие основные понятия:</w:t>
      </w:r>
    </w:p>
    <w:p w14:paraId="6381B2EF" w14:textId="77777777" w:rsidR="00A71D83" w:rsidRPr="00E0403B" w:rsidRDefault="00A71D83" w:rsidP="00A71D83">
      <w:pPr>
        <w:pStyle w:val="a9"/>
        <w:spacing w:before="0" w:beforeAutospacing="0" w:after="0" w:afterAutospacing="0"/>
        <w:ind w:firstLine="708"/>
        <w:jc w:val="both"/>
        <w:rPr>
          <w:bCs/>
          <w:kern w:val="36"/>
          <w:sz w:val="28"/>
          <w:szCs w:val="28"/>
          <w:lang w:val="ru-RU" w:eastAsia="ru-RU"/>
        </w:rPr>
      </w:pPr>
      <w:r w:rsidRPr="00E0403B">
        <w:rPr>
          <w:bCs/>
          <w:kern w:val="36"/>
          <w:sz w:val="28"/>
          <w:szCs w:val="28"/>
          <w:lang w:val="ru-RU" w:eastAsia="ru-RU"/>
        </w:rPr>
        <w:t>1) остановка транспортного средства – преднамеренное прекращение движения транспортного средства, в том числе не осуществляющего международные перевозки товаров, вне зоны таможенного контроля, на время не превышающего 2 (два) часа для проведения таможенного контроля;</w:t>
      </w:r>
    </w:p>
    <w:p w14:paraId="4EBD98CA" w14:textId="01BA5C76" w:rsidR="00B74A6A" w:rsidRPr="00E0403B" w:rsidRDefault="00A71D83" w:rsidP="00A71D83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ru-RU"/>
        </w:rPr>
        <w:t>2) должностное лицо – должностное лицо органов государственных доходов, входящее в состав мобильных групп, которые создаются и утверждаются приказом руководителя (лицом его замещающим) органа государственных доходов</w:t>
      </w:r>
      <w:r w:rsidR="00B74A6A" w:rsidRPr="00E0403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6D9BF00" w14:textId="77777777" w:rsidR="00A71D83" w:rsidRPr="00E0403B" w:rsidRDefault="00A71D83" w:rsidP="001578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6F3C71F9" w14:textId="77777777" w:rsidR="00A71D83" w:rsidRPr="00E0403B" w:rsidRDefault="00A71D83" w:rsidP="001578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E2AD423" w14:textId="00F5C2BD" w:rsidR="001578C9" w:rsidRPr="00E0403B" w:rsidRDefault="001578C9" w:rsidP="001578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b/>
          <w:sz w:val="28"/>
          <w:szCs w:val="28"/>
          <w:lang w:val="ru-RU"/>
        </w:rPr>
        <w:t>Глава 2.  Порядок доставки автомобильного транспортного средства</w:t>
      </w:r>
    </w:p>
    <w:p w14:paraId="2C192732" w14:textId="77777777" w:rsidR="0047445A" w:rsidRPr="00E0403B" w:rsidRDefault="001578C9" w:rsidP="0047445A">
      <w:pPr>
        <w:jc w:val="center"/>
        <w:rPr>
          <w:b/>
          <w:sz w:val="28"/>
          <w:szCs w:val="28"/>
        </w:rPr>
      </w:pPr>
      <w:r w:rsidRPr="00E0403B">
        <w:rPr>
          <w:b/>
          <w:sz w:val="28"/>
          <w:szCs w:val="28"/>
        </w:rPr>
        <w:lastRenderedPageBreak/>
        <w:t>и находящихся в нем товаров в место хранения</w:t>
      </w:r>
      <w:r w:rsidR="0047445A" w:rsidRPr="00E0403B">
        <w:rPr>
          <w:b/>
          <w:sz w:val="28"/>
          <w:szCs w:val="28"/>
        </w:rPr>
        <w:t>, осуществляемой лицом, управляющим автомобильным транспортным средством, в сопровождении должностных лиц органов государственных доходов</w:t>
      </w:r>
    </w:p>
    <w:p w14:paraId="5C0172E4" w14:textId="77777777" w:rsidR="001578C9" w:rsidRPr="00E0403B" w:rsidRDefault="001578C9" w:rsidP="001578C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EA18AD7" w14:textId="77777777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="00E34362" w:rsidRPr="00E0403B">
        <w:rPr>
          <w:rFonts w:ascii="Times New Roman" w:hAnsi="Times New Roman" w:cs="Times New Roman"/>
          <w:sz w:val="28"/>
          <w:szCs w:val="28"/>
          <w:lang w:val="ru-RU"/>
        </w:rPr>
        <w:t>При принятии решения о проведении таможенного досмотра и (или) таможенного осмотра в месте хранения в случае, предусмотренном пунктом 4 статьи 18-1 Кодекса, должностным лицом органа государственных доходов, составляется требование о доставке автомобильного транспортного средства с ука</w:t>
      </w:r>
      <w:r w:rsidR="001578C9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занием места хранения по форме в соответствии с </w:t>
      </w:r>
      <w:r w:rsidR="00E34362" w:rsidRPr="00E0403B">
        <w:rPr>
          <w:rFonts w:ascii="Times New Roman" w:hAnsi="Times New Roman" w:cs="Times New Roman"/>
          <w:sz w:val="28"/>
          <w:szCs w:val="28"/>
          <w:lang w:val="ru-RU"/>
        </w:rPr>
        <w:t>пунктом 4 статьи 18-1 Кодекса.</w:t>
      </w:r>
    </w:p>
    <w:p w14:paraId="5658372A" w14:textId="77777777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Требование о доставке автомобильного транспортного средства составляется в 3 (трех) экземплярах и подписывается должностным лицом органа государственных доходов. </w:t>
      </w:r>
    </w:p>
    <w:p w14:paraId="11493707" w14:textId="77777777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1 (один) экземпляр приобщается к материалам остановки автомобильного транспортного средства, 2 (второй) экземпляр такого требования направляется в орган государственных доходов, осуществляющий таможенный досмотр и (или) таможенный осмотр товаров.</w:t>
      </w:r>
    </w:p>
    <w:p w14:paraId="40D0C92E" w14:textId="3FCC2523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3 (третий) экземпляр вручается</w:t>
      </w:r>
      <w:r w:rsidR="0047445A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6B80" w:rsidRPr="00E0403B">
        <w:rPr>
          <w:rFonts w:ascii="Times New Roman" w:hAnsi="Times New Roman" w:cs="Times New Roman"/>
          <w:sz w:val="28"/>
          <w:szCs w:val="28"/>
          <w:lang w:val="ru-RU"/>
        </w:rPr>
        <w:t>водителю под роспись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4C2C80C" w14:textId="77777777" w:rsidR="004F3517" w:rsidRPr="00E0403B" w:rsidRDefault="00F960A2" w:rsidP="004F3517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="004F3517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с пунктом 4 статьи 18-1 Кодекса </w:t>
      </w:r>
      <w:r w:rsidR="00187261" w:rsidRPr="00E0403B">
        <w:rPr>
          <w:rFonts w:ascii="Times New Roman" w:hAnsi="Times New Roman" w:cs="Times New Roman"/>
          <w:sz w:val="28"/>
          <w:szCs w:val="28"/>
          <w:lang w:val="ru-RU"/>
        </w:rPr>
        <w:t>водитель</w:t>
      </w:r>
      <w:r w:rsidR="00B74A6A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F3517" w:rsidRPr="00E0403B">
        <w:rPr>
          <w:rFonts w:ascii="Times New Roman" w:hAnsi="Times New Roman" w:cs="Times New Roman"/>
          <w:sz w:val="28"/>
          <w:szCs w:val="28"/>
          <w:lang w:val="ru-RU"/>
        </w:rPr>
        <w:t>по требованию должностного лица органов г</w:t>
      </w:r>
      <w:r w:rsidR="001578C9" w:rsidRPr="00E0403B">
        <w:rPr>
          <w:rFonts w:ascii="Times New Roman" w:hAnsi="Times New Roman" w:cs="Times New Roman"/>
          <w:sz w:val="28"/>
          <w:szCs w:val="28"/>
          <w:lang w:val="ru-RU"/>
        </w:rPr>
        <w:t>осударственных доходов доставляет</w:t>
      </w:r>
      <w:r w:rsidR="004F3517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автомобильное транспортное средство и находящиеся в нём товары в место хранения, указанное в требовании о доставке автомобильного транспортного средства.</w:t>
      </w:r>
    </w:p>
    <w:p w14:paraId="7CD30104" w14:textId="032FC20F" w:rsidR="00F960A2" w:rsidRPr="00E0403B" w:rsidRDefault="00F960A2" w:rsidP="003B34FF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5. Доставка автомобильного транспортного средства и находящихся в нем товаров в место хранения осуществляется </w:t>
      </w:r>
      <w:r w:rsidR="00187261" w:rsidRPr="00E0403B">
        <w:rPr>
          <w:rFonts w:ascii="Times New Roman" w:hAnsi="Times New Roman" w:cs="Times New Roman"/>
          <w:sz w:val="28"/>
          <w:szCs w:val="28"/>
          <w:lang w:val="ru-RU"/>
        </w:rPr>
        <w:t>водителем</w:t>
      </w:r>
      <w:r w:rsidR="0047445A" w:rsidRPr="00E0403B">
        <w:rPr>
          <w:rFonts w:ascii="Times New Roman" w:hAnsi="Times New Roman" w:cs="Times New Roman"/>
          <w:sz w:val="28"/>
          <w:szCs w:val="28"/>
          <w:lang w:val="ru-RU"/>
        </w:rPr>
        <w:t>, в сопровождении должностных лиц органов государственных доходов</w:t>
      </w:r>
      <w:r w:rsidR="008B664D" w:rsidRPr="00E0403B">
        <w:rPr>
          <w:rFonts w:ascii="Times New Roman" w:hAnsi="Times New Roman" w:cs="Times New Roman"/>
          <w:sz w:val="28"/>
          <w:szCs w:val="28"/>
          <w:lang w:val="ru-RU"/>
        </w:rPr>
        <w:t>, осуществляемом</w:t>
      </w:r>
      <w:r w:rsidR="003B34FF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на сопровождаемом автомобильном транспортном средстве или на транспорт</w:t>
      </w:r>
      <w:r w:rsidR="00B87790" w:rsidRPr="00E0403B">
        <w:rPr>
          <w:rFonts w:ascii="Times New Roman" w:hAnsi="Times New Roman" w:cs="Times New Roman"/>
          <w:sz w:val="28"/>
          <w:szCs w:val="28"/>
          <w:lang w:val="ru-RU"/>
        </w:rPr>
        <w:t>ном средстве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органа государственных доходов.</w:t>
      </w:r>
    </w:p>
    <w:p w14:paraId="45DB0185" w14:textId="77777777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При этом начало времени сопровождения не превыша</w:t>
      </w:r>
      <w:r w:rsidR="001578C9" w:rsidRPr="00E0403B">
        <w:rPr>
          <w:rFonts w:ascii="Times New Roman" w:hAnsi="Times New Roman" w:cs="Times New Roman"/>
          <w:sz w:val="28"/>
          <w:szCs w:val="28"/>
          <w:lang w:val="ru-RU"/>
        </w:rPr>
        <w:t>ет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6 (шест</w:t>
      </w:r>
      <w:r w:rsidR="001578C9" w:rsidRPr="00E0403B">
        <w:rPr>
          <w:rFonts w:ascii="Times New Roman" w:hAnsi="Times New Roman" w:cs="Times New Roman"/>
          <w:sz w:val="28"/>
          <w:szCs w:val="28"/>
          <w:lang w:val="ru-RU"/>
        </w:rPr>
        <w:t>ь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) часов с момента составления акта об остановке автомобильного транспортного средства по форме, установленной пунктом 3 статьи 18-1 Кодекса. </w:t>
      </w:r>
    </w:p>
    <w:p w14:paraId="7DD629F3" w14:textId="77777777" w:rsidR="00F960A2" w:rsidRPr="00E0403B" w:rsidRDefault="00F960A2" w:rsidP="00556A9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С момента начала сопровождения автомобильного транспортного средства и до момента доставки такого транспортного средства на место хранения оригиналы свидетельства о государственной регистрации транспортного средства, водительское удостоверение на право управления транспортным средством либо временное удостоверение, выданное взамен водительского удостоверения, находятся у должностного лица органа государственных доходов, которыми осуществляются такое сопровождение. </w:t>
      </w:r>
    </w:p>
    <w:p w14:paraId="1C1438EE" w14:textId="77777777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При сопровождении должностным лицом органа государственных доходов применяются технические средства таможенного контроля.</w:t>
      </w:r>
    </w:p>
    <w:p w14:paraId="4ED8BA6F" w14:textId="77777777" w:rsidR="00B07DEF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6. Сопровождение осуществляется исходя из вида, количества транспортных средств, характера перевозимого товара, а также</w:t>
      </w:r>
      <w:r w:rsidR="00B07DEF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других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факторов,</w:t>
      </w:r>
      <w:r w:rsidR="00B07DEF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влияющих на эффективность осуществления сопровождения</w:t>
      </w:r>
      <w:r w:rsidR="00B07DEF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, в том числе маршрут следования, условия движения, техническое состояние транспорта и природно-климатические условия. </w:t>
      </w:r>
    </w:p>
    <w:p w14:paraId="6B750219" w14:textId="77777777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7. Перед началом сопровождения проводится инструктаж личного состава, проверяется состояние его здоровья, снаряжение, знание служебных обязанностей.</w:t>
      </w:r>
    </w:p>
    <w:p w14:paraId="02DE67C1" w14:textId="77777777" w:rsidR="00F960A2" w:rsidRPr="00E0403B" w:rsidRDefault="00F960A2" w:rsidP="00EC533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ab/>
        <w:t>8. Должностное лицо органа государственных доходов обеспечивает сопровождение не более 5 (пяти) автомобильных транспортных средств</w:t>
      </w:r>
      <w:r w:rsidR="002E4E27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за одно сопровождение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93F1588" w14:textId="77777777" w:rsidR="00F960A2" w:rsidRPr="00E0403B" w:rsidRDefault="00F960A2" w:rsidP="00EC533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ab/>
        <w:t>9.  Информация о сопровождении транспортного средства направляется в подразделение органа государственных доходов, которым будет производится таможенный досмотр и (или) таможенный осмотр, по оперативным каналам связи.</w:t>
      </w:r>
    </w:p>
    <w:p w14:paraId="7429C1A5" w14:textId="77777777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10. Во время движения и остановок должностное лицо органа государственных доходов контролирует сопровождаемое (</w:t>
      </w:r>
      <w:proofErr w:type="spellStart"/>
      <w:r w:rsidRPr="00E0403B">
        <w:rPr>
          <w:rFonts w:ascii="Times New Roman" w:hAnsi="Times New Roman" w:cs="Times New Roman"/>
          <w:sz w:val="28"/>
          <w:szCs w:val="28"/>
          <w:lang w:val="ru-RU"/>
        </w:rPr>
        <w:t>ые</w:t>
      </w:r>
      <w:proofErr w:type="spellEnd"/>
      <w:r w:rsidRPr="00E0403B">
        <w:rPr>
          <w:rFonts w:ascii="Times New Roman" w:hAnsi="Times New Roman" w:cs="Times New Roman"/>
          <w:sz w:val="28"/>
          <w:szCs w:val="28"/>
          <w:lang w:val="ru-RU"/>
        </w:rPr>
        <w:t>) транспортные средства на протяжении установленного маршрута.</w:t>
      </w:r>
    </w:p>
    <w:p w14:paraId="00F6D37A" w14:textId="5180319D" w:rsidR="00F960A2" w:rsidRPr="00E0403B" w:rsidRDefault="00F960A2" w:rsidP="00EC5339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11. При неисправности одного из сопровождаемых транспортных средств, аварии или действии непреодолимой силы должностное лицо органа государственных доходов оказывает содействие </w:t>
      </w:r>
      <w:r w:rsidR="005A6579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водителю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в исполнении его обязанностей.</w:t>
      </w:r>
    </w:p>
    <w:p w14:paraId="181B9E9A" w14:textId="77777777" w:rsidR="00F960A2" w:rsidRPr="00E0403B" w:rsidRDefault="00F960A2" w:rsidP="00EC533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ab/>
        <w:t xml:space="preserve">12. После прибытия в место хранения </w:t>
      </w:r>
      <w:r w:rsidR="005A7D5A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автомобильные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транспортные средства и находящиеся в н</w:t>
      </w:r>
      <w:r w:rsidR="005A7D5A" w:rsidRPr="00E0403B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товары принимаются должностным лицом органа государственных доходов, осуществляющим таможенный досмотр (таможенный осмотр)</w:t>
      </w:r>
      <w:r w:rsidR="00C408D7" w:rsidRPr="00E0403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на основании акта приема-передачи транспортных средств.</w:t>
      </w:r>
    </w:p>
    <w:p w14:paraId="76A04506" w14:textId="28E11D22" w:rsidR="00B433BE" w:rsidRPr="00E0403B" w:rsidRDefault="00B433BE" w:rsidP="00B433BE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ab/>
        <w:t>Акт приема-передачи транспортн</w:t>
      </w:r>
      <w:r w:rsidR="00E8683F" w:rsidRPr="00E0403B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средств</w:t>
      </w:r>
      <w:r w:rsidR="00E8683F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ре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гистрируется в специальном журнале регистрации</w:t>
      </w:r>
      <w:r w:rsidR="003B018E" w:rsidRPr="00E0403B">
        <w:rPr>
          <w:rFonts w:ascii="Times New Roman" w:hAnsi="Times New Roman" w:cs="Times New Roman"/>
          <w:sz w:val="28"/>
          <w:szCs w:val="28"/>
          <w:lang w:val="ru-RU"/>
        </w:rPr>
        <w:t>, который пронумерован, прошнурован и скреплен печатью органа государственных доходов.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6D127A7D" w14:textId="77777777" w:rsidR="00F960A2" w:rsidRPr="00E0403B" w:rsidRDefault="00F960A2" w:rsidP="00EC533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ab/>
        <w:t xml:space="preserve">13. Требование о доставке автомобильного транспортного средства считается выполненным </w:t>
      </w:r>
      <w:r w:rsidR="003B4026" w:rsidRPr="00E0403B">
        <w:rPr>
          <w:rFonts w:ascii="Times New Roman" w:hAnsi="Times New Roman" w:cs="Times New Roman"/>
          <w:sz w:val="28"/>
          <w:szCs w:val="28"/>
          <w:lang w:val="ru-RU"/>
        </w:rPr>
        <w:t>водителем</w:t>
      </w:r>
      <w:r w:rsidR="0047445A" w:rsidRPr="00E0403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с момента доставки автомобильного транспортного средства и находящихся в нем товаров в место хранения, указанное в требовании.</w:t>
      </w:r>
    </w:p>
    <w:p w14:paraId="78F1FCAD" w14:textId="77777777" w:rsidR="00F960A2" w:rsidRPr="00E0403B" w:rsidRDefault="00F960A2" w:rsidP="0047445A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При этом документы, находящиеся у должностного лица органа государственных доходов, указанные в пункте 5 настоящих Правил, возвращаются </w:t>
      </w:r>
      <w:r w:rsidR="003B4026" w:rsidRPr="00E0403B">
        <w:rPr>
          <w:rFonts w:ascii="Times New Roman" w:hAnsi="Times New Roman" w:cs="Times New Roman"/>
          <w:sz w:val="28"/>
          <w:szCs w:val="28"/>
          <w:lang w:val="ru-RU"/>
        </w:rPr>
        <w:t>водителю</w:t>
      </w:r>
      <w:r w:rsidR="0047445A" w:rsidRPr="00E0403B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6776F02" w14:textId="77777777" w:rsidR="00E3389B" w:rsidRPr="00E0403B" w:rsidRDefault="00E3389B" w:rsidP="0047445A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EA8ACC" w14:textId="77777777" w:rsidR="003B4026" w:rsidRPr="00E0403B" w:rsidRDefault="003B4026" w:rsidP="0047445A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6DBA3AD" w14:textId="77777777" w:rsidR="00E3389B" w:rsidRPr="00E0403B" w:rsidRDefault="003B4026" w:rsidP="00E3389B">
      <w:pPr>
        <w:jc w:val="center"/>
        <w:rPr>
          <w:b/>
          <w:bCs/>
          <w:sz w:val="28"/>
          <w:szCs w:val="28"/>
        </w:rPr>
      </w:pPr>
      <w:r w:rsidRPr="00E0403B">
        <w:rPr>
          <w:b/>
          <w:sz w:val="28"/>
          <w:szCs w:val="28"/>
        </w:rPr>
        <w:t>Глава 3.</w:t>
      </w:r>
      <w:r w:rsidRPr="00E0403B">
        <w:rPr>
          <w:sz w:val="28"/>
          <w:szCs w:val="28"/>
        </w:rPr>
        <w:t xml:space="preserve">  </w:t>
      </w:r>
      <w:r w:rsidRPr="00E0403B">
        <w:rPr>
          <w:b/>
          <w:sz w:val="28"/>
          <w:szCs w:val="28"/>
        </w:rPr>
        <w:t xml:space="preserve">Порядок </w:t>
      </w:r>
      <w:r w:rsidR="00E3389B" w:rsidRPr="00E0403B">
        <w:rPr>
          <w:b/>
          <w:color w:val="000000"/>
          <w:sz w:val="28"/>
          <w:szCs w:val="28"/>
        </w:rPr>
        <w:t xml:space="preserve">перевозки </w:t>
      </w:r>
      <w:r w:rsidR="00E3389B" w:rsidRPr="00E0403B">
        <w:rPr>
          <w:b/>
          <w:bCs/>
          <w:sz w:val="28"/>
          <w:szCs w:val="28"/>
        </w:rPr>
        <w:t xml:space="preserve">(транспортировки) задержанных автомобильных транспортных средств и находящихся в нем товаров </w:t>
      </w:r>
    </w:p>
    <w:p w14:paraId="13230F73" w14:textId="77777777" w:rsidR="00E3389B" w:rsidRPr="00E0403B" w:rsidRDefault="00E3389B" w:rsidP="00E3389B">
      <w:pPr>
        <w:jc w:val="center"/>
        <w:rPr>
          <w:b/>
          <w:bCs/>
          <w:sz w:val="28"/>
          <w:szCs w:val="28"/>
        </w:rPr>
      </w:pPr>
      <w:r w:rsidRPr="00E0403B">
        <w:rPr>
          <w:b/>
          <w:bCs/>
          <w:sz w:val="28"/>
          <w:szCs w:val="28"/>
        </w:rPr>
        <w:t>в место хранения</w:t>
      </w:r>
    </w:p>
    <w:p w14:paraId="43145BF6" w14:textId="77777777" w:rsidR="00E3389B" w:rsidRPr="00E0403B" w:rsidRDefault="00E3389B" w:rsidP="00E3389B">
      <w:pPr>
        <w:jc w:val="center"/>
        <w:rPr>
          <w:b/>
          <w:bCs/>
          <w:sz w:val="28"/>
          <w:szCs w:val="28"/>
        </w:rPr>
      </w:pPr>
    </w:p>
    <w:p w14:paraId="7F18B425" w14:textId="77777777" w:rsidR="00E3389B" w:rsidRPr="00E0403B" w:rsidRDefault="00E3389B" w:rsidP="00E3389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14. При отказе водителя от выполнения требования о доставке автомобильного транспортного средства и находящихся в нем товаров в место хранения либо невыполнения им такого требования должностные лица органов государственных доходов осуществляют задержание автомобильного транспортного средства и находящихся в нем товаров и документов в соответствии с главой 52 Кодекса.</w:t>
      </w:r>
    </w:p>
    <w:p w14:paraId="71C3F017" w14:textId="77777777" w:rsidR="00E3389B" w:rsidRPr="00E0403B" w:rsidRDefault="00E3389B" w:rsidP="00E3389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Для хранения задержанные товары и документы размещаются в местах хранения, определенных пунктом 4 статьи 18-1 Кодекса.</w:t>
      </w:r>
    </w:p>
    <w:p w14:paraId="04DE9DEB" w14:textId="77777777" w:rsidR="00E3389B" w:rsidRPr="00E0403B" w:rsidRDefault="00716A11" w:rsidP="00E3389B">
      <w:pPr>
        <w:pStyle w:val="a3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15</w:t>
      </w:r>
      <w:r w:rsidR="00E3389B" w:rsidRPr="00E0403B">
        <w:rPr>
          <w:rFonts w:ascii="Times New Roman" w:hAnsi="Times New Roman" w:cs="Times New Roman"/>
          <w:sz w:val="28"/>
          <w:szCs w:val="28"/>
          <w:lang w:val="ru-RU"/>
        </w:rPr>
        <w:t>. После задержания должностное лицо органа государственных доходов</w:t>
      </w:r>
      <w:r w:rsidR="00E3389B" w:rsidRPr="00E04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  <w:t xml:space="preserve"> организовывают перевозку (транспортировку) задержанных автомобильных транспортных средств и находящихся в нем товаров и документов в место хранения с использованием другого транспортного средства (эвакуатора) или совместно с органами внутренних дел.</w:t>
      </w:r>
    </w:p>
    <w:p w14:paraId="6B5CE1B6" w14:textId="77777777" w:rsidR="00E3389B" w:rsidRPr="00E0403B" w:rsidRDefault="00E3389B" w:rsidP="00E3389B">
      <w:pPr>
        <w:ind w:firstLine="567"/>
        <w:jc w:val="both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 xml:space="preserve">При этом должностным лицом органа государственных доходов составляется акт о перевозке (транспортировке) задержанных автомобильных транспортных средств и находящихся в нем товаров согласно </w:t>
      </w:r>
      <w:hyperlink r:id="rId8" w:anchor="z949" w:history="1">
        <w:r w:rsidRPr="00E0403B">
          <w:rPr>
            <w:color w:val="000000" w:themeColor="text1"/>
            <w:sz w:val="28"/>
            <w:szCs w:val="28"/>
          </w:rPr>
          <w:t xml:space="preserve">приложению </w:t>
        </w:r>
      </w:hyperlink>
      <w:r w:rsidRPr="00E0403B">
        <w:rPr>
          <w:color w:val="000000" w:themeColor="text1"/>
          <w:sz w:val="28"/>
          <w:szCs w:val="28"/>
        </w:rPr>
        <w:t xml:space="preserve">1 к настоящим Правилам. </w:t>
      </w:r>
    </w:p>
    <w:p w14:paraId="654BFCCC" w14:textId="77777777" w:rsidR="00E3389B" w:rsidRPr="00E0403B" w:rsidRDefault="00716A11" w:rsidP="00E3389B">
      <w:pPr>
        <w:ind w:firstLine="567"/>
        <w:jc w:val="both"/>
        <w:rPr>
          <w:color w:val="000000" w:themeColor="text1"/>
          <w:sz w:val="28"/>
          <w:szCs w:val="28"/>
        </w:rPr>
      </w:pPr>
      <w:r w:rsidRPr="00E0403B">
        <w:rPr>
          <w:sz w:val="28"/>
          <w:szCs w:val="28"/>
        </w:rPr>
        <w:t>1</w:t>
      </w:r>
      <w:r w:rsidR="00E3389B" w:rsidRPr="00E0403B">
        <w:rPr>
          <w:sz w:val="28"/>
          <w:szCs w:val="28"/>
        </w:rPr>
        <w:t xml:space="preserve">6. При перевозке (транспортировке) задержанных </w:t>
      </w:r>
      <w:r w:rsidR="00E3389B" w:rsidRPr="00E0403B">
        <w:rPr>
          <w:color w:val="000000" w:themeColor="text1"/>
          <w:sz w:val="28"/>
          <w:szCs w:val="28"/>
        </w:rPr>
        <w:t xml:space="preserve">автомобильных транспортных средств и находящихся в нем товаров, </w:t>
      </w:r>
      <w:r w:rsidR="00E3389B" w:rsidRPr="00E0403B">
        <w:rPr>
          <w:sz w:val="28"/>
          <w:szCs w:val="28"/>
        </w:rPr>
        <w:t>должностным лицом органа государственных доходов применяются технические средства таможенного контроля.</w:t>
      </w:r>
    </w:p>
    <w:p w14:paraId="2F2E1DB7" w14:textId="77777777" w:rsidR="00E3389B" w:rsidRPr="00E0403B" w:rsidRDefault="00716A11" w:rsidP="00E3389B">
      <w:pPr>
        <w:ind w:firstLine="567"/>
        <w:jc w:val="both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>17</w:t>
      </w:r>
      <w:r w:rsidR="00E3389B" w:rsidRPr="00E0403B">
        <w:rPr>
          <w:color w:val="000000" w:themeColor="text1"/>
          <w:sz w:val="28"/>
          <w:szCs w:val="28"/>
        </w:rPr>
        <w:t xml:space="preserve">. При отсутствии другого транспортного средства (эвакуатора), позволяющего перевозку (транспортировку) задержанного транспортного средства, должностным лицом органа государственных доходов устанавливаются на колеса ведущей оси таких транспортных средств блокираторы с применением технических средств, осуществляющих аудио- и видеозапись и фотосъемку, о чем составляется акт о блокировке транспортных средств согласно </w:t>
      </w:r>
      <w:hyperlink r:id="rId9" w:anchor="z949" w:history="1">
        <w:r w:rsidR="00E3389B" w:rsidRPr="00E0403B">
          <w:rPr>
            <w:color w:val="000000" w:themeColor="text1"/>
            <w:sz w:val="28"/>
            <w:szCs w:val="28"/>
          </w:rPr>
          <w:t xml:space="preserve">приложению </w:t>
        </w:r>
      </w:hyperlink>
      <w:r w:rsidR="00E3389B" w:rsidRPr="00E0403B">
        <w:rPr>
          <w:color w:val="000000" w:themeColor="text1"/>
          <w:sz w:val="28"/>
          <w:szCs w:val="28"/>
        </w:rPr>
        <w:t>2 к настоящим Правилам.</w:t>
      </w:r>
    </w:p>
    <w:p w14:paraId="1736B5C6" w14:textId="77777777" w:rsidR="00E3389B" w:rsidRPr="00E0403B" w:rsidRDefault="00716A11" w:rsidP="00E3389B">
      <w:pPr>
        <w:pStyle w:val="a9"/>
        <w:spacing w:before="0" w:beforeAutospacing="0" w:after="0" w:afterAutospacing="0"/>
        <w:ind w:firstLine="708"/>
        <w:jc w:val="both"/>
        <w:rPr>
          <w:color w:val="000000" w:themeColor="text1"/>
          <w:sz w:val="28"/>
          <w:szCs w:val="28"/>
          <w:lang w:val="ru-RU" w:eastAsia="ru-RU"/>
        </w:rPr>
      </w:pPr>
      <w:r w:rsidRPr="00E0403B">
        <w:rPr>
          <w:color w:val="000000" w:themeColor="text1"/>
          <w:sz w:val="28"/>
          <w:szCs w:val="28"/>
          <w:lang w:val="ru-RU" w:eastAsia="ru-RU"/>
        </w:rPr>
        <w:t>1</w:t>
      </w:r>
      <w:r w:rsidR="00E3389B" w:rsidRPr="00E0403B">
        <w:rPr>
          <w:color w:val="000000" w:themeColor="text1"/>
          <w:sz w:val="28"/>
          <w:szCs w:val="28"/>
          <w:lang w:val="ru-RU" w:eastAsia="ru-RU"/>
        </w:rPr>
        <w:t xml:space="preserve">8. Должностное лицо органа государственных доходов производит снятие блокираторов, установленных на колеса ведущей оси задержанного транспортного средства, после обеспечения организации перевозки таких транспортных средств в соответствии с пунктом </w:t>
      </w:r>
      <w:r w:rsidRPr="00E0403B">
        <w:rPr>
          <w:color w:val="000000" w:themeColor="text1"/>
          <w:sz w:val="28"/>
          <w:szCs w:val="28"/>
          <w:lang w:val="ru-RU" w:eastAsia="ru-RU"/>
        </w:rPr>
        <w:t>15</w:t>
      </w:r>
      <w:r w:rsidR="00E3389B" w:rsidRPr="00E0403B">
        <w:rPr>
          <w:color w:val="000000" w:themeColor="text1"/>
          <w:sz w:val="28"/>
          <w:szCs w:val="28"/>
          <w:lang w:val="ru-RU" w:eastAsia="ru-RU"/>
        </w:rPr>
        <w:t xml:space="preserve"> настоящих Правил.  </w:t>
      </w:r>
    </w:p>
    <w:p w14:paraId="28E81A90" w14:textId="77777777" w:rsidR="00E3389B" w:rsidRPr="00E0403B" w:rsidRDefault="00716A11" w:rsidP="00E3389B">
      <w:pPr>
        <w:ind w:firstLine="709"/>
        <w:jc w:val="both"/>
        <w:rPr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>1</w:t>
      </w:r>
      <w:r w:rsidR="00E3389B" w:rsidRPr="00E0403B">
        <w:rPr>
          <w:color w:val="000000" w:themeColor="text1"/>
          <w:sz w:val="28"/>
          <w:szCs w:val="28"/>
        </w:rPr>
        <w:t xml:space="preserve">9. </w:t>
      </w:r>
      <w:r w:rsidR="00E3389B" w:rsidRPr="00E0403B">
        <w:rPr>
          <w:sz w:val="28"/>
          <w:szCs w:val="28"/>
        </w:rPr>
        <w:t xml:space="preserve">После прибытия в место хранения, задержанные автомобильные транспортные средства и находящиеся в нем товары, принимаются должностным лицом органа государственных доходов, осуществляющим таможенный досмотр (таможенный осмотр), на основании акта приема-передачи транспортных средств. </w:t>
      </w:r>
    </w:p>
    <w:p w14:paraId="6B4FD18A" w14:textId="3747F866" w:rsidR="00E3389B" w:rsidRPr="00E0403B" w:rsidRDefault="00E3389B" w:rsidP="00E3389B">
      <w:pPr>
        <w:ind w:firstLine="567"/>
        <w:contextualSpacing/>
        <w:jc w:val="both"/>
        <w:rPr>
          <w:sz w:val="28"/>
          <w:szCs w:val="28"/>
        </w:rPr>
      </w:pPr>
      <w:r w:rsidRPr="00E0403B">
        <w:rPr>
          <w:sz w:val="28"/>
          <w:szCs w:val="28"/>
        </w:rPr>
        <w:t xml:space="preserve">  Акт приема-передачи </w:t>
      </w:r>
      <w:r w:rsidR="00D45972" w:rsidRPr="00E0403B">
        <w:rPr>
          <w:sz w:val="28"/>
          <w:szCs w:val="28"/>
          <w:lang w:val="kk-KZ"/>
        </w:rPr>
        <w:t>транспортных средств</w:t>
      </w:r>
      <w:r w:rsidRPr="00E0403B">
        <w:rPr>
          <w:sz w:val="28"/>
          <w:szCs w:val="28"/>
        </w:rPr>
        <w:t xml:space="preserve"> регистрируется в специальном журнале регистрации, который пронумерован, прошнурован и скреплен печатью органа государственных доходов. </w:t>
      </w:r>
    </w:p>
    <w:p w14:paraId="107EADE5" w14:textId="77777777" w:rsidR="00E3389B" w:rsidRPr="00E0403B" w:rsidRDefault="00E3389B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ab/>
        <w:t>При этом перевозка (транспортировка) задержанных автомобильных транспортных средств считается выполненной с момента прибытия таких транспортных средств в место хранения.</w:t>
      </w:r>
    </w:p>
    <w:p w14:paraId="66E1DCC4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1DF3C59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C1AE072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E216582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24012F4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F23F59B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192026B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97384CF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FBACD0B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C5902A6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DC78A7A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181A93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6C05258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B23C4BF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63FB7DD" w14:textId="4153D33D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7DB956A" w14:textId="1DCFBE87" w:rsidR="0093261F" w:rsidRPr="00E0403B" w:rsidRDefault="0093261F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CD07A0" w14:textId="77777777" w:rsidR="0093261F" w:rsidRPr="00E0403B" w:rsidRDefault="0093261F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57D8961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C0C1DE3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7E36A86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A7A8773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9AB086A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6EA8D7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D50343E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8F11D31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F9C595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D1DA45E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5378FAE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F8FBE68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8887E77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768572C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8E518CF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7F5B7B6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89573FE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88FBDEE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D76013E" w14:textId="77777777" w:rsidR="00716A11" w:rsidRPr="00E0403B" w:rsidRDefault="00716A11" w:rsidP="00E3389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31A80B1" w14:textId="77777777" w:rsidR="00716A11" w:rsidRPr="00E0403B" w:rsidRDefault="00716A11" w:rsidP="00716A11">
      <w:pPr>
        <w:ind w:firstLine="709"/>
        <w:jc w:val="both"/>
        <w:rPr>
          <w:color w:val="000000" w:themeColor="text1"/>
          <w:sz w:val="28"/>
          <w:szCs w:val="28"/>
        </w:rPr>
      </w:pPr>
    </w:p>
    <w:p w14:paraId="7AC7BF9E" w14:textId="77777777" w:rsidR="00716A11" w:rsidRPr="00E0403B" w:rsidRDefault="000C55D3" w:rsidP="000C55D3">
      <w:pPr>
        <w:ind w:left="720" w:firstLine="720"/>
        <w:jc w:val="center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 xml:space="preserve">                                                  </w:t>
      </w:r>
      <w:r w:rsidR="00716A11" w:rsidRPr="00E0403B">
        <w:rPr>
          <w:color w:val="000000" w:themeColor="text1"/>
          <w:sz w:val="28"/>
          <w:szCs w:val="28"/>
        </w:rPr>
        <w:t>Приложение 1</w:t>
      </w:r>
    </w:p>
    <w:p w14:paraId="1733858E" w14:textId="77777777" w:rsidR="002626A0" w:rsidRPr="00E0403B" w:rsidRDefault="00716A11" w:rsidP="002626A0">
      <w:pPr>
        <w:ind w:left="4950"/>
        <w:jc w:val="center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 xml:space="preserve">к Правилам </w:t>
      </w:r>
      <w:r w:rsidR="002626A0" w:rsidRPr="00E0403B">
        <w:rPr>
          <w:color w:val="000000" w:themeColor="text1"/>
          <w:sz w:val="28"/>
          <w:szCs w:val="28"/>
        </w:rPr>
        <w:t>доставки автомобильного транспортного средства и находящихся в нем товаров в место хранения, осуществляемой лицом, управляющим автомобильным транспортным средством, в сопровождении должностных лиц органов государственных доходов и перевозки (транспортировки) задержанных автомобильных транспортных средств и находящихся в нем товаров в место хранения</w:t>
      </w:r>
    </w:p>
    <w:p w14:paraId="101B78F1" w14:textId="60D64575" w:rsidR="00716A11" w:rsidRPr="00E0403B" w:rsidRDefault="00716A11" w:rsidP="002626A0">
      <w:pPr>
        <w:ind w:left="4950"/>
        <w:jc w:val="center"/>
        <w:rPr>
          <w:color w:val="000000" w:themeColor="text1"/>
          <w:sz w:val="28"/>
          <w:szCs w:val="28"/>
        </w:rPr>
      </w:pPr>
    </w:p>
    <w:p w14:paraId="08FB68BC" w14:textId="77777777" w:rsidR="00716A11" w:rsidRPr="00E0403B" w:rsidRDefault="00716A11" w:rsidP="000C55D3">
      <w:pPr>
        <w:ind w:firstLine="709"/>
        <w:jc w:val="center"/>
        <w:rPr>
          <w:color w:val="000000" w:themeColor="text1"/>
          <w:sz w:val="28"/>
          <w:szCs w:val="28"/>
        </w:rPr>
      </w:pPr>
    </w:p>
    <w:p w14:paraId="2FED9ABD" w14:textId="77777777" w:rsidR="00716A11" w:rsidRPr="00E0403B" w:rsidRDefault="00716A11" w:rsidP="00716A11">
      <w:pPr>
        <w:ind w:firstLine="709"/>
        <w:jc w:val="both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  <w:t>форма</w:t>
      </w:r>
    </w:p>
    <w:p w14:paraId="4955FF1B" w14:textId="77777777" w:rsidR="00716A11" w:rsidRPr="00E0403B" w:rsidRDefault="00716A11" w:rsidP="00716A11">
      <w:pPr>
        <w:ind w:firstLine="709"/>
        <w:jc w:val="both"/>
        <w:rPr>
          <w:color w:val="000000" w:themeColor="text1"/>
          <w:sz w:val="28"/>
          <w:szCs w:val="28"/>
        </w:rPr>
      </w:pPr>
    </w:p>
    <w:p w14:paraId="03287C5D" w14:textId="77777777" w:rsidR="00716A11" w:rsidRPr="00E0403B" w:rsidRDefault="00716A11" w:rsidP="00716A11">
      <w:pPr>
        <w:ind w:firstLine="709"/>
        <w:jc w:val="both"/>
        <w:rPr>
          <w:color w:val="000000" w:themeColor="text1"/>
          <w:sz w:val="28"/>
          <w:szCs w:val="28"/>
        </w:rPr>
      </w:pPr>
    </w:p>
    <w:p w14:paraId="4337AF30" w14:textId="77777777" w:rsidR="00D9043E" w:rsidRPr="00E0403B" w:rsidRDefault="00716A11" w:rsidP="00716A11">
      <w:pPr>
        <w:jc w:val="center"/>
        <w:rPr>
          <w:b/>
          <w:sz w:val="28"/>
          <w:szCs w:val="28"/>
          <w:lang w:val="kk-KZ"/>
        </w:rPr>
      </w:pPr>
      <w:r w:rsidRPr="00E0403B">
        <w:rPr>
          <w:b/>
          <w:sz w:val="28"/>
          <w:szCs w:val="28"/>
        </w:rPr>
        <w:t xml:space="preserve">АКТ о перевозке (транспортировке) </w:t>
      </w:r>
      <w:r w:rsidR="00D9043E" w:rsidRPr="00E0403B">
        <w:rPr>
          <w:b/>
          <w:color w:val="000000" w:themeColor="text1"/>
          <w:sz w:val="28"/>
          <w:szCs w:val="28"/>
        </w:rPr>
        <w:t>задержанных автомобильных транспортных средств и находящихся в нем товаров</w:t>
      </w:r>
      <w:r w:rsidR="00D9043E" w:rsidRPr="00E0403B">
        <w:rPr>
          <w:b/>
          <w:sz w:val="28"/>
          <w:szCs w:val="28"/>
          <w:lang w:val="kk-KZ"/>
        </w:rPr>
        <w:t xml:space="preserve"> </w:t>
      </w:r>
    </w:p>
    <w:p w14:paraId="4A488F25" w14:textId="7ABAE9F2" w:rsidR="00716A11" w:rsidRPr="00E0403B" w:rsidRDefault="00716A11" w:rsidP="00716A11">
      <w:pPr>
        <w:jc w:val="center"/>
        <w:rPr>
          <w:b/>
          <w:sz w:val="28"/>
          <w:szCs w:val="28"/>
        </w:rPr>
      </w:pPr>
      <w:r w:rsidRPr="00E0403B">
        <w:rPr>
          <w:b/>
          <w:sz w:val="28"/>
          <w:szCs w:val="28"/>
          <w:lang w:val="kk-KZ"/>
        </w:rPr>
        <w:t>№</w:t>
      </w:r>
      <w:r w:rsidRPr="00E0403B">
        <w:rPr>
          <w:b/>
          <w:sz w:val="28"/>
          <w:szCs w:val="28"/>
        </w:rPr>
        <w:t xml:space="preserve">____ </w:t>
      </w:r>
    </w:p>
    <w:p w14:paraId="6FADD5C8" w14:textId="72CE3B24" w:rsidR="00704895" w:rsidRPr="00E0403B" w:rsidRDefault="00704895" w:rsidP="00716A11">
      <w:pPr>
        <w:jc w:val="center"/>
        <w:rPr>
          <w:b/>
          <w:sz w:val="28"/>
          <w:szCs w:val="28"/>
        </w:rPr>
      </w:pPr>
    </w:p>
    <w:p w14:paraId="6CBFD660" w14:textId="20B0A893" w:rsidR="00704895" w:rsidRPr="00E0403B" w:rsidRDefault="00704895" w:rsidP="00716A11">
      <w:pPr>
        <w:jc w:val="center"/>
        <w:rPr>
          <w:b/>
          <w:sz w:val="28"/>
          <w:szCs w:val="28"/>
        </w:rPr>
      </w:pPr>
      <w:r w:rsidRPr="00E0403B">
        <w:t>____________________________________________________________________________</w:t>
      </w:r>
      <w:r w:rsidRPr="00E0403B">
        <w:br/>
      </w:r>
      <w:r w:rsidRPr="00E0403B">
        <w:rPr>
          <w:sz w:val="28"/>
          <w:szCs w:val="28"/>
        </w:rPr>
        <w:t>                        (наименование государственного органа)</w:t>
      </w:r>
    </w:p>
    <w:p w14:paraId="5CA84C97" w14:textId="77777777" w:rsidR="00D9043E" w:rsidRPr="00E0403B" w:rsidRDefault="00D9043E" w:rsidP="00716A11">
      <w:pPr>
        <w:jc w:val="center"/>
        <w:rPr>
          <w:b/>
          <w:sz w:val="28"/>
          <w:szCs w:val="28"/>
        </w:rPr>
      </w:pPr>
    </w:p>
    <w:p w14:paraId="3F8F2801" w14:textId="77777777" w:rsidR="00716A11" w:rsidRPr="00E0403B" w:rsidRDefault="00716A11" w:rsidP="00716A11">
      <w:pPr>
        <w:rPr>
          <w:sz w:val="28"/>
          <w:szCs w:val="28"/>
        </w:rPr>
      </w:pPr>
    </w:p>
    <w:p w14:paraId="3F7C0093" w14:textId="77777777" w:rsidR="00704895" w:rsidRPr="00E0403B" w:rsidRDefault="00FA16C7" w:rsidP="00852668">
      <w:pPr>
        <w:rPr>
          <w:sz w:val="28"/>
          <w:szCs w:val="28"/>
        </w:rPr>
      </w:pPr>
      <w:r w:rsidRPr="00E0403B">
        <w:rPr>
          <w:sz w:val="28"/>
          <w:szCs w:val="28"/>
        </w:rPr>
        <w:t>Дата, время и место с</w:t>
      </w:r>
      <w:r w:rsidR="00716A11" w:rsidRPr="00E0403B">
        <w:rPr>
          <w:sz w:val="28"/>
          <w:szCs w:val="28"/>
        </w:rPr>
        <w:t>оставления</w:t>
      </w:r>
      <w:r w:rsidRPr="00E0403B">
        <w:rPr>
          <w:sz w:val="28"/>
          <w:szCs w:val="28"/>
        </w:rPr>
        <w:t xml:space="preserve"> </w:t>
      </w:r>
    </w:p>
    <w:p w14:paraId="25B6BF0E" w14:textId="77777777" w:rsidR="00704895" w:rsidRPr="00E0403B" w:rsidRDefault="00704895" w:rsidP="00852668">
      <w:pPr>
        <w:rPr>
          <w:sz w:val="28"/>
          <w:szCs w:val="28"/>
        </w:rPr>
      </w:pPr>
    </w:p>
    <w:p w14:paraId="63959FBF" w14:textId="4CA4FFAE" w:rsidR="00704895" w:rsidRPr="00E0403B" w:rsidRDefault="00852668" w:rsidP="00852668">
      <w:pPr>
        <w:rPr>
          <w:sz w:val="28"/>
          <w:szCs w:val="28"/>
        </w:rPr>
      </w:pPr>
      <w:r w:rsidRPr="00E0403B">
        <w:rPr>
          <w:sz w:val="28"/>
          <w:szCs w:val="28"/>
          <w:lang w:val="kk-KZ"/>
        </w:rPr>
        <w:t>«</w:t>
      </w:r>
      <w:r w:rsidR="00704895" w:rsidRPr="00E0403B">
        <w:rPr>
          <w:sz w:val="28"/>
          <w:szCs w:val="28"/>
        </w:rPr>
        <w:t>__</w:t>
      </w:r>
      <w:r w:rsidRPr="00E0403B">
        <w:rPr>
          <w:sz w:val="28"/>
          <w:szCs w:val="28"/>
          <w:lang w:val="kk-KZ"/>
        </w:rPr>
        <w:t>»</w:t>
      </w:r>
      <w:r w:rsidR="00704895" w:rsidRPr="00E0403B">
        <w:rPr>
          <w:sz w:val="28"/>
          <w:szCs w:val="28"/>
        </w:rPr>
        <w:t>_________20___года                            </w:t>
      </w:r>
      <w:r w:rsidRPr="00E0403B">
        <w:rPr>
          <w:sz w:val="28"/>
          <w:szCs w:val="28"/>
        </w:rPr>
        <w:tab/>
      </w:r>
      <w:r w:rsidRPr="00E0403B">
        <w:rPr>
          <w:sz w:val="28"/>
          <w:szCs w:val="28"/>
        </w:rPr>
        <w:tab/>
      </w:r>
      <w:r w:rsidRPr="00E0403B">
        <w:rPr>
          <w:sz w:val="28"/>
          <w:szCs w:val="28"/>
        </w:rPr>
        <w:tab/>
      </w:r>
      <w:r w:rsidR="00704895" w:rsidRPr="00E0403B">
        <w:rPr>
          <w:sz w:val="28"/>
          <w:szCs w:val="28"/>
        </w:rPr>
        <w:t>  __часов__минут</w:t>
      </w:r>
      <w:r w:rsidR="00FA16C7" w:rsidRPr="00E0403B">
        <w:rPr>
          <w:sz w:val="28"/>
          <w:szCs w:val="28"/>
        </w:rPr>
        <w:t>_</w:t>
      </w:r>
      <w:r w:rsidR="00716A11" w:rsidRPr="00E0403B">
        <w:rPr>
          <w:sz w:val="28"/>
          <w:szCs w:val="28"/>
        </w:rPr>
        <w:t>________</w:t>
      </w:r>
    </w:p>
    <w:p w14:paraId="0E896C25" w14:textId="77777777" w:rsidR="00704895" w:rsidRPr="00E0403B" w:rsidRDefault="00704895" w:rsidP="00D607C9">
      <w:pPr>
        <w:ind w:firstLine="720"/>
        <w:rPr>
          <w:sz w:val="28"/>
          <w:szCs w:val="28"/>
        </w:rPr>
      </w:pPr>
    </w:p>
    <w:p w14:paraId="45890A6C" w14:textId="5D281BBB" w:rsidR="00704895" w:rsidRPr="00E0403B" w:rsidRDefault="00852668" w:rsidP="00852668">
      <w:pPr>
        <w:rPr>
          <w:sz w:val="28"/>
          <w:szCs w:val="28"/>
        </w:rPr>
      </w:pPr>
      <w:r w:rsidRPr="00E0403B">
        <w:rPr>
          <w:sz w:val="28"/>
          <w:szCs w:val="28"/>
        </w:rPr>
        <w:t>____</w:t>
      </w:r>
      <w:r w:rsidR="00704895" w:rsidRPr="00E0403B">
        <w:rPr>
          <w:sz w:val="28"/>
          <w:szCs w:val="28"/>
        </w:rPr>
        <w:t>____________________</w:t>
      </w:r>
      <w:r w:rsidR="00716A11" w:rsidRPr="00E0403B">
        <w:rPr>
          <w:sz w:val="28"/>
          <w:szCs w:val="28"/>
        </w:rPr>
        <w:t>__________________________________________</w:t>
      </w:r>
      <w:r w:rsidRPr="00E0403B">
        <w:rPr>
          <w:sz w:val="28"/>
          <w:szCs w:val="28"/>
        </w:rPr>
        <w:t>____</w:t>
      </w:r>
      <w:r w:rsidR="00716A11" w:rsidRPr="00E0403B">
        <w:rPr>
          <w:sz w:val="28"/>
          <w:szCs w:val="28"/>
        </w:rPr>
        <w:t xml:space="preserve"> </w:t>
      </w:r>
    </w:p>
    <w:p w14:paraId="71FE7E75" w14:textId="0359DEB8" w:rsidR="00716A11" w:rsidRPr="00E0403B" w:rsidRDefault="00716A11" w:rsidP="00852668">
      <w:pPr>
        <w:rPr>
          <w:sz w:val="28"/>
          <w:szCs w:val="28"/>
        </w:rPr>
      </w:pPr>
      <w:r w:rsidRPr="00E0403B">
        <w:rPr>
          <w:sz w:val="28"/>
          <w:szCs w:val="28"/>
        </w:rPr>
        <w:t xml:space="preserve">(наименование населенного пункта, наименование </w:t>
      </w:r>
      <w:r w:rsidR="00852668" w:rsidRPr="00E0403B">
        <w:rPr>
          <w:sz w:val="28"/>
          <w:szCs w:val="28"/>
          <w:lang w:val="kk-KZ"/>
        </w:rPr>
        <w:t xml:space="preserve">автомобильной </w:t>
      </w:r>
      <w:r w:rsidRPr="00E0403B">
        <w:rPr>
          <w:sz w:val="28"/>
          <w:szCs w:val="28"/>
        </w:rPr>
        <w:t>дороги</w:t>
      </w:r>
      <w:r w:rsidR="00852668" w:rsidRPr="00E0403B">
        <w:rPr>
          <w:sz w:val="28"/>
          <w:szCs w:val="28"/>
          <w:lang w:val="kk-KZ"/>
        </w:rPr>
        <w:t>, направление автомобильной дороги, километр</w:t>
      </w:r>
      <w:r w:rsidRPr="00E0403B">
        <w:rPr>
          <w:sz w:val="28"/>
          <w:szCs w:val="28"/>
        </w:rPr>
        <w:t>)</w:t>
      </w:r>
    </w:p>
    <w:p w14:paraId="31CE6750" w14:textId="77777777" w:rsidR="00704895" w:rsidRPr="00E0403B" w:rsidRDefault="00704895" w:rsidP="00D607C9">
      <w:pPr>
        <w:ind w:firstLine="720"/>
        <w:rPr>
          <w:sz w:val="28"/>
          <w:szCs w:val="28"/>
        </w:rPr>
      </w:pPr>
    </w:p>
    <w:p w14:paraId="4B465560" w14:textId="7BC0ECD1" w:rsidR="00716A11" w:rsidRPr="00E0403B" w:rsidRDefault="00716A11" w:rsidP="00716A11">
      <w:pPr>
        <w:rPr>
          <w:sz w:val="28"/>
          <w:szCs w:val="28"/>
        </w:rPr>
      </w:pPr>
      <w:r w:rsidRPr="00E0403B">
        <w:rPr>
          <w:sz w:val="28"/>
          <w:szCs w:val="28"/>
        </w:rPr>
        <w:t>___________________________________________________</w:t>
      </w:r>
      <w:r w:rsidR="00704895" w:rsidRPr="00E0403B">
        <w:rPr>
          <w:sz w:val="28"/>
          <w:szCs w:val="28"/>
        </w:rPr>
        <w:t>__</w:t>
      </w:r>
      <w:r w:rsidRPr="00E0403B">
        <w:rPr>
          <w:sz w:val="28"/>
          <w:szCs w:val="28"/>
        </w:rPr>
        <w:t>_________________</w:t>
      </w:r>
    </w:p>
    <w:p w14:paraId="0D08348D" w14:textId="77777777" w:rsidR="00511674" w:rsidRPr="00E0403B" w:rsidRDefault="00511674" w:rsidP="00D607C9">
      <w:pPr>
        <w:ind w:firstLine="720"/>
        <w:jc w:val="both"/>
        <w:rPr>
          <w:sz w:val="28"/>
          <w:szCs w:val="28"/>
        </w:rPr>
      </w:pPr>
    </w:p>
    <w:p w14:paraId="64461BEA" w14:textId="10E2B3C0" w:rsidR="00716A11" w:rsidRPr="00E0403B" w:rsidRDefault="00716A11" w:rsidP="00511674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  <w:r w:rsidRPr="00E0403B">
        <w:rPr>
          <w:rFonts w:ascii="Times New Roman" w:hAnsi="Times New Roman" w:cs="Times New Roman"/>
          <w:sz w:val="28"/>
          <w:szCs w:val="28"/>
          <w:lang w:val="ru-RU"/>
        </w:rPr>
        <w:t>Данные о лице, составившим акт</w:t>
      </w:r>
      <w:r w:rsidR="00511674" w:rsidRPr="00E0403B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</w:t>
      </w:r>
      <w:r w:rsidR="00511674" w:rsidRPr="00E0403B">
        <w:rPr>
          <w:lang w:val="ru-RU"/>
        </w:rPr>
        <w:t xml:space="preserve"> </w:t>
      </w:r>
      <w:r w:rsidR="00511674" w:rsidRPr="00E0403B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</w:t>
      </w:r>
      <w:r w:rsidR="00A42F20" w:rsidRPr="00E0403B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</w:t>
      </w:r>
      <w:proofErr w:type="gramStart"/>
      <w:r w:rsidR="00A42F20" w:rsidRPr="00E0403B">
        <w:rPr>
          <w:rFonts w:ascii="Times New Roman" w:hAnsi="Times New Roman" w:cs="Times New Roman"/>
          <w:sz w:val="28"/>
          <w:szCs w:val="28"/>
          <w:lang w:val="ru-RU"/>
        </w:rPr>
        <w:t>_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(</w:t>
      </w:r>
      <w:proofErr w:type="gramEnd"/>
      <w:r w:rsidRPr="00E0403B">
        <w:rPr>
          <w:rFonts w:ascii="Times New Roman" w:hAnsi="Times New Roman" w:cs="Times New Roman"/>
          <w:sz w:val="28"/>
          <w:szCs w:val="28"/>
          <w:lang w:val="ru-RU"/>
        </w:rPr>
        <w:t>фамилия, имя, отчество</w:t>
      </w:r>
      <w:r w:rsidR="00D607C9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(если оно указано в документе, удостоверяющем </w:t>
      </w:r>
      <w:r w:rsidR="00511674" w:rsidRPr="00E0403B">
        <w:rPr>
          <w:rFonts w:ascii="Times New Roman" w:hAnsi="Times New Roman" w:cs="Times New Roman"/>
          <w:sz w:val="28"/>
          <w:szCs w:val="28"/>
          <w:lang w:val="ru-RU"/>
        </w:rPr>
        <w:t>л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ичность) (далее – ФИО), </w:t>
      </w:r>
      <w:r w:rsidR="00185AD6" w:rsidRPr="00E0403B">
        <w:rPr>
          <w:rFonts w:ascii="Times New Roman" w:hAnsi="Times New Roman" w:cs="Times New Roman"/>
          <w:sz w:val="28"/>
          <w:szCs w:val="28"/>
          <w:lang w:val="ru-RU"/>
        </w:rPr>
        <w:t>удостоверяющем личность</w:t>
      </w:r>
      <w:r w:rsidR="00185AD6" w:rsidRPr="00E0403B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85AD6" w:rsidRPr="00E0403B">
        <w:rPr>
          <w:rFonts w:ascii="Times New Roman" w:hAnsi="Times New Roman" w:cs="Times New Roman"/>
          <w:sz w:val="28"/>
          <w:szCs w:val="28"/>
          <w:lang w:val="ru-RU"/>
        </w:rPr>
        <w:t xml:space="preserve"> должность</w:t>
      </w:r>
      <w:r w:rsidRPr="00E0403B"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14:paraId="65585865" w14:textId="77777777" w:rsidR="00A42F20" w:rsidRPr="00E0403B" w:rsidRDefault="00A42F20" w:rsidP="00D607C9">
      <w:pPr>
        <w:ind w:firstLine="720"/>
        <w:jc w:val="both"/>
        <w:rPr>
          <w:sz w:val="28"/>
          <w:szCs w:val="28"/>
        </w:rPr>
      </w:pPr>
    </w:p>
    <w:p w14:paraId="7A7564A6" w14:textId="01DD7140" w:rsidR="00A42F20" w:rsidRPr="00E0403B" w:rsidRDefault="00716A11" w:rsidP="007E7044">
      <w:pPr>
        <w:jc w:val="both"/>
        <w:rPr>
          <w:sz w:val="28"/>
          <w:szCs w:val="28"/>
        </w:rPr>
      </w:pPr>
      <w:r w:rsidRPr="00E0403B">
        <w:rPr>
          <w:sz w:val="28"/>
          <w:szCs w:val="28"/>
        </w:rPr>
        <w:t>Данные о задержанн</w:t>
      </w:r>
      <w:r w:rsidR="00BA79F7" w:rsidRPr="00E0403B">
        <w:rPr>
          <w:sz w:val="28"/>
          <w:szCs w:val="28"/>
        </w:rPr>
        <w:t xml:space="preserve">ом </w:t>
      </w:r>
      <w:r w:rsidRPr="00E0403B">
        <w:rPr>
          <w:sz w:val="28"/>
          <w:szCs w:val="28"/>
        </w:rPr>
        <w:t>автомобильном транспортном средстве, товарах и документах</w:t>
      </w:r>
      <w:r w:rsidR="00BA79F7" w:rsidRPr="00E0403B">
        <w:rPr>
          <w:sz w:val="28"/>
          <w:szCs w:val="28"/>
        </w:rPr>
        <w:t xml:space="preserve">: </w:t>
      </w:r>
      <w:r w:rsidR="00A42F20" w:rsidRPr="00E0403B">
        <w:rPr>
          <w:sz w:val="28"/>
          <w:szCs w:val="28"/>
        </w:rPr>
        <w:t>____________________________________________________________</w:t>
      </w:r>
    </w:p>
    <w:p w14:paraId="3CC10F2F" w14:textId="6FABBF7B" w:rsidR="00716A11" w:rsidRPr="00E0403B" w:rsidRDefault="00716A11" w:rsidP="00A42F20">
      <w:pPr>
        <w:jc w:val="both"/>
        <w:rPr>
          <w:sz w:val="28"/>
          <w:szCs w:val="28"/>
        </w:rPr>
      </w:pPr>
      <w:r w:rsidRPr="00E0403B">
        <w:rPr>
          <w:sz w:val="28"/>
          <w:szCs w:val="28"/>
        </w:rPr>
        <w:t>(</w:t>
      </w:r>
      <w:r w:rsidR="007E7044" w:rsidRPr="00E0403B">
        <w:rPr>
          <w:sz w:val="28"/>
          <w:szCs w:val="28"/>
          <w:lang w:val="kk-KZ"/>
        </w:rPr>
        <w:t xml:space="preserve">сведения </w:t>
      </w:r>
      <w:proofErr w:type="gramStart"/>
      <w:r w:rsidR="007E7044" w:rsidRPr="00E0403B">
        <w:rPr>
          <w:sz w:val="28"/>
          <w:szCs w:val="28"/>
          <w:lang w:val="kk-KZ"/>
        </w:rPr>
        <w:t xml:space="preserve">об </w:t>
      </w:r>
      <w:r w:rsidR="00A42F20" w:rsidRPr="00E0403B">
        <w:rPr>
          <w:sz w:val="28"/>
          <w:szCs w:val="28"/>
          <w:lang w:val="kk-KZ"/>
        </w:rPr>
        <w:t>автомобильном</w:t>
      </w:r>
      <w:r w:rsidR="007E7044" w:rsidRPr="00E0403B">
        <w:rPr>
          <w:sz w:val="28"/>
          <w:szCs w:val="28"/>
          <w:lang w:val="kk-KZ"/>
        </w:rPr>
        <w:t xml:space="preserve"> </w:t>
      </w:r>
      <w:r w:rsidR="00A42F20" w:rsidRPr="00E0403B">
        <w:rPr>
          <w:sz w:val="28"/>
          <w:szCs w:val="28"/>
          <w:lang w:val="kk-KZ"/>
        </w:rPr>
        <w:t>транспортным</w:t>
      </w:r>
      <w:r w:rsidR="007E7044" w:rsidRPr="00E0403B">
        <w:rPr>
          <w:sz w:val="28"/>
          <w:szCs w:val="28"/>
          <w:lang w:val="kk-KZ"/>
        </w:rPr>
        <w:t xml:space="preserve"> </w:t>
      </w:r>
      <w:r w:rsidR="00A42F20" w:rsidRPr="00E0403B">
        <w:rPr>
          <w:sz w:val="28"/>
          <w:szCs w:val="28"/>
          <w:lang w:val="kk-KZ"/>
        </w:rPr>
        <w:t>средстве</w:t>
      </w:r>
      <w:proofErr w:type="gramEnd"/>
      <w:r w:rsidR="00A42F20" w:rsidRPr="00E0403B">
        <w:rPr>
          <w:sz w:val="28"/>
          <w:szCs w:val="28"/>
          <w:lang w:val="kk-KZ"/>
        </w:rPr>
        <w:t xml:space="preserve"> (государственный регистрационный номер транспортного средства и прицепа, марка, модель</w:t>
      </w:r>
      <w:r w:rsidR="00A42F20" w:rsidRPr="00E0403B">
        <w:rPr>
          <w:sz w:val="28"/>
          <w:szCs w:val="28"/>
        </w:rPr>
        <w:t>)</w:t>
      </w:r>
      <w:r w:rsidR="00A42F20" w:rsidRPr="00E0403B">
        <w:rPr>
          <w:sz w:val="28"/>
          <w:szCs w:val="28"/>
          <w:lang w:val="kk-KZ"/>
        </w:rPr>
        <w:t>, сведения о товарах (наименование товаров, их количество и вес согласно представленным документам</w:t>
      </w:r>
      <w:r w:rsidRPr="00E0403B">
        <w:rPr>
          <w:sz w:val="28"/>
          <w:szCs w:val="28"/>
        </w:rPr>
        <w:t>)</w:t>
      </w:r>
    </w:p>
    <w:p w14:paraId="55704362" w14:textId="1651C4D3" w:rsidR="00716A11" w:rsidRPr="00E0403B" w:rsidRDefault="00716A11" w:rsidP="00D607C9">
      <w:pPr>
        <w:jc w:val="both"/>
        <w:rPr>
          <w:sz w:val="28"/>
          <w:szCs w:val="28"/>
        </w:rPr>
      </w:pPr>
      <w:r w:rsidRPr="00E0403B">
        <w:rPr>
          <w:sz w:val="28"/>
          <w:szCs w:val="28"/>
        </w:rPr>
        <w:t>____________________________________________________________________</w:t>
      </w:r>
      <w:r w:rsidR="00A42F20" w:rsidRPr="00E0403B">
        <w:rPr>
          <w:sz w:val="28"/>
          <w:szCs w:val="28"/>
        </w:rPr>
        <w:t>___</w:t>
      </w:r>
    </w:p>
    <w:p w14:paraId="03AD25E3" w14:textId="77777777" w:rsidR="00A42F20" w:rsidRPr="00E0403B" w:rsidRDefault="00A42F20" w:rsidP="00D607C9">
      <w:pPr>
        <w:ind w:firstLine="720"/>
        <w:jc w:val="both"/>
        <w:rPr>
          <w:sz w:val="28"/>
          <w:szCs w:val="28"/>
        </w:rPr>
      </w:pPr>
    </w:p>
    <w:p w14:paraId="4ED5E11D" w14:textId="5875828F" w:rsidR="00716A11" w:rsidRPr="00E0403B" w:rsidRDefault="00716A11" w:rsidP="007E7044">
      <w:pPr>
        <w:jc w:val="both"/>
        <w:rPr>
          <w:sz w:val="28"/>
          <w:szCs w:val="28"/>
        </w:rPr>
      </w:pPr>
      <w:r w:rsidRPr="00E0403B">
        <w:rPr>
          <w:sz w:val="28"/>
          <w:szCs w:val="28"/>
        </w:rPr>
        <w:t>Данные о владельце автомобильного транспортного средства</w:t>
      </w:r>
      <w:r w:rsidR="007E7044" w:rsidRPr="00E0403B">
        <w:rPr>
          <w:sz w:val="28"/>
          <w:szCs w:val="28"/>
        </w:rPr>
        <w:t xml:space="preserve"> </w:t>
      </w:r>
      <w:r w:rsidRPr="00E0403B">
        <w:rPr>
          <w:sz w:val="28"/>
          <w:szCs w:val="28"/>
        </w:rPr>
        <w:t>(при</w:t>
      </w:r>
      <w:r w:rsidR="007E7044" w:rsidRPr="00E0403B">
        <w:rPr>
          <w:sz w:val="28"/>
          <w:szCs w:val="28"/>
        </w:rPr>
        <w:t xml:space="preserve"> н</w:t>
      </w:r>
      <w:r w:rsidRPr="00E0403B">
        <w:rPr>
          <w:sz w:val="28"/>
          <w:szCs w:val="28"/>
        </w:rPr>
        <w:t>аличии)</w:t>
      </w:r>
      <w:r w:rsidR="007E7044" w:rsidRPr="00E0403B">
        <w:rPr>
          <w:sz w:val="28"/>
          <w:szCs w:val="28"/>
        </w:rPr>
        <w:t xml:space="preserve"> _______________________________________________________________________                </w:t>
      </w:r>
      <w:proofErr w:type="gramStart"/>
      <w:r w:rsidR="007E7044" w:rsidRPr="00E0403B">
        <w:rPr>
          <w:sz w:val="28"/>
          <w:szCs w:val="28"/>
        </w:rPr>
        <w:t xml:space="preserve">   </w:t>
      </w:r>
      <w:r w:rsidRPr="00E0403B">
        <w:rPr>
          <w:sz w:val="28"/>
          <w:szCs w:val="28"/>
        </w:rPr>
        <w:t>(</w:t>
      </w:r>
      <w:proofErr w:type="gramEnd"/>
      <w:r w:rsidRPr="00E0403B">
        <w:rPr>
          <w:sz w:val="28"/>
          <w:szCs w:val="28"/>
        </w:rPr>
        <w:t>ФИО, адрес, контактный телефон, адрес электронной почты)</w:t>
      </w:r>
    </w:p>
    <w:p w14:paraId="2066679A" w14:textId="77777777" w:rsidR="007E7044" w:rsidRPr="00E0403B" w:rsidRDefault="007E7044" w:rsidP="00D607C9">
      <w:pPr>
        <w:ind w:firstLine="720"/>
        <w:jc w:val="both"/>
        <w:rPr>
          <w:sz w:val="28"/>
          <w:szCs w:val="28"/>
        </w:rPr>
      </w:pPr>
    </w:p>
    <w:p w14:paraId="2C3DEB9D" w14:textId="205C2573" w:rsidR="00716A11" w:rsidRPr="00E0403B" w:rsidRDefault="00716A11" w:rsidP="007E7044">
      <w:pPr>
        <w:jc w:val="both"/>
        <w:rPr>
          <w:sz w:val="28"/>
          <w:szCs w:val="28"/>
        </w:rPr>
      </w:pPr>
      <w:r w:rsidRPr="00E0403B">
        <w:rPr>
          <w:sz w:val="28"/>
          <w:szCs w:val="28"/>
        </w:rPr>
        <w:t>Данны</w:t>
      </w:r>
      <w:r w:rsidR="00BA79F7" w:rsidRPr="00E0403B">
        <w:rPr>
          <w:sz w:val="28"/>
          <w:szCs w:val="28"/>
        </w:rPr>
        <w:t>е</w:t>
      </w:r>
      <w:r w:rsidRPr="00E0403B">
        <w:rPr>
          <w:sz w:val="28"/>
          <w:szCs w:val="28"/>
        </w:rPr>
        <w:t xml:space="preserve"> о лице, управляющим автомобильным транспортным средством</w:t>
      </w:r>
      <w:r w:rsidR="0088482C" w:rsidRPr="00E0403B">
        <w:rPr>
          <w:sz w:val="28"/>
          <w:szCs w:val="28"/>
        </w:rPr>
        <w:t xml:space="preserve"> </w:t>
      </w:r>
      <w:r w:rsidR="007E7044" w:rsidRPr="00E0403B">
        <w:rPr>
          <w:sz w:val="28"/>
          <w:szCs w:val="28"/>
        </w:rPr>
        <w:t>_______________________________________________________________________</w:t>
      </w:r>
    </w:p>
    <w:p w14:paraId="5E84B7C8" w14:textId="35FB2696" w:rsidR="00716A11" w:rsidRPr="00E0403B" w:rsidRDefault="00716A11" w:rsidP="00D607C9">
      <w:pPr>
        <w:jc w:val="both"/>
        <w:rPr>
          <w:sz w:val="28"/>
          <w:szCs w:val="28"/>
        </w:rPr>
      </w:pPr>
      <w:r w:rsidRPr="00E0403B">
        <w:rPr>
          <w:sz w:val="28"/>
          <w:szCs w:val="28"/>
        </w:rPr>
        <w:t>(ФИО, адрес, контактный телефон, адрес электронной почты</w:t>
      </w:r>
      <w:r w:rsidR="00A42F20" w:rsidRPr="00E0403B">
        <w:rPr>
          <w:sz w:val="28"/>
          <w:szCs w:val="28"/>
        </w:rPr>
        <w:t>)</w:t>
      </w:r>
    </w:p>
    <w:p w14:paraId="248B5404" w14:textId="5A4AB5F2" w:rsidR="00716A11" w:rsidRPr="00E0403B" w:rsidRDefault="00716A11" w:rsidP="00D607C9">
      <w:pPr>
        <w:jc w:val="both"/>
        <w:rPr>
          <w:sz w:val="28"/>
          <w:szCs w:val="28"/>
        </w:rPr>
      </w:pPr>
      <w:r w:rsidRPr="00E0403B">
        <w:rPr>
          <w:sz w:val="28"/>
          <w:szCs w:val="28"/>
        </w:rPr>
        <w:t>_______________________________________________________________</w:t>
      </w:r>
      <w:r w:rsidR="007E7044" w:rsidRPr="00E0403B">
        <w:rPr>
          <w:sz w:val="28"/>
          <w:szCs w:val="28"/>
        </w:rPr>
        <w:t>___</w:t>
      </w:r>
      <w:r w:rsidRPr="00E0403B">
        <w:rPr>
          <w:sz w:val="28"/>
          <w:szCs w:val="28"/>
        </w:rPr>
        <w:t>_____</w:t>
      </w:r>
    </w:p>
    <w:p w14:paraId="540D38B8" w14:textId="1CBF9455" w:rsidR="00716A11" w:rsidRPr="00E0403B" w:rsidRDefault="00716A11" w:rsidP="00D607C9">
      <w:pPr>
        <w:jc w:val="both"/>
        <w:rPr>
          <w:sz w:val="28"/>
          <w:szCs w:val="28"/>
        </w:rPr>
      </w:pPr>
      <w:r w:rsidRPr="00E0403B">
        <w:rPr>
          <w:sz w:val="28"/>
          <w:szCs w:val="28"/>
        </w:rPr>
        <w:t>_________________________________________________________________</w:t>
      </w:r>
      <w:r w:rsidR="007E7044" w:rsidRPr="00E0403B">
        <w:rPr>
          <w:sz w:val="28"/>
          <w:szCs w:val="28"/>
        </w:rPr>
        <w:t>__</w:t>
      </w:r>
      <w:r w:rsidRPr="00E0403B">
        <w:rPr>
          <w:sz w:val="28"/>
          <w:szCs w:val="28"/>
        </w:rPr>
        <w:t>_</w:t>
      </w:r>
      <w:r w:rsidR="007E7044" w:rsidRPr="00E0403B">
        <w:rPr>
          <w:sz w:val="28"/>
          <w:szCs w:val="28"/>
        </w:rPr>
        <w:t>_</w:t>
      </w:r>
      <w:r w:rsidRPr="00E0403B">
        <w:rPr>
          <w:sz w:val="28"/>
          <w:szCs w:val="28"/>
        </w:rPr>
        <w:t>__</w:t>
      </w:r>
    </w:p>
    <w:p w14:paraId="054EB471" w14:textId="48634086" w:rsidR="00716A11" w:rsidRPr="00E0403B" w:rsidRDefault="00716A11" w:rsidP="00716A11">
      <w:pPr>
        <w:rPr>
          <w:sz w:val="28"/>
          <w:szCs w:val="28"/>
        </w:rPr>
      </w:pPr>
      <w:r w:rsidRPr="00E0403B">
        <w:rPr>
          <w:sz w:val="28"/>
          <w:szCs w:val="28"/>
        </w:rPr>
        <w:t>_________________________________________________________________</w:t>
      </w:r>
      <w:r w:rsidR="007E7044" w:rsidRPr="00E0403B">
        <w:rPr>
          <w:sz w:val="28"/>
          <w:szCs w:val="28"/>
        </w:rPr>
        <w:t>__</w:t>
      </w:r>
      <w:r w:rsidRPr="00E0403B">
        <w:rPr>
          <w:sz w:val="28"/>
          <w:szCs w:val="28"/>
        </w:rPr>
        <w:t>_</w:t>
      </w:r>
      <w:r w:rsidR="007E7044" w:rsidRPr="00E0403B">
        <w:rPr>
          <w:sz w:val="28"/>
          <w:szCs w:val="28"/>
        </w:rPr>
        <w:t>_</w:t>
      </w:r>
      <w:r w:rsidRPr="00E0403B">
        <w:rPr>
          <w:sz w:val="28"/>
          <w:szCs w:val="28"/>
        </w:rPr>
        <w:t>__</w:t>
      </w:r>
    </w:p>
    <w:p w14:paraId="37B20117" w14:textId="77777777" w:rsidR="007E7044" w:rsidRPr="00E0403B" w:rsidRDefault="007E7044" w:rsidP="007E7044">
      <w:pPr>
        <w:rPr>
          <w:sz w:val="28"/>
          <w:szCs w:val="28"/>
        </w:rPr>
      </w:pPr>
    </w:p>
    <w:p w14:paraId="376D1716" w14:textId="5A4669B7" w:rsidR="00716A11" w:rsidRPr="00E0403B" w:rsidRDefault="002C02E2" w:rsidP="007E7044">
      <w:pPr>
        <w:rPr>
          <w:sz w:val="28"/>
          <w:szCs w:val="28"/>
        </w:rPr>
      </w:pPr>
      <w:r w:rsidRPr="00E0403B">
        <w:rPr>
          <w:sz w:val="28"/>
          <w:szCs w:val="28"/>
        </w:rPr>
        <w:t>Описание</w:t>
      </w:r>
      <w:r w:rsidR="00716A11" w:rsidRPr="00E0403B">
        <w:rPr>
          <w:sz w:val="28"/>
          <w:szCs w:val="28"/>
        </w:rPr>
        <w:t xml:space="preserve"> состояния автомобильного транспортного средства на момент </w:t>
      </w:r>
      <w:proofErr w:type="gramStart"/>
      <w:r w:rsidR="00716A11" w:rsidRPr="00E0403B">
        <w:rPr>
          <w:sz w:val="28"/>
          <w:szCs w:val="28"/>
        </w:rPr>
        <w:t>задержания</w:t>
      </w:r>
      <w:r w:rsidRPr="00E0403B">
        <w:rPr>
          <w:sz w:val="28"/>
          <w:szCs w:val="28"/>
        </w:rPr>
        <w:t>:</w:t>
      </w:r>
      <w:r w:rsidR="00716A11" w:rsidRPr="00E0403B">
        <w:rPr>
          <w:sz w:val="28"/>
          <w:szCs w:val="28"/>
        </w:rPr>
        <w:t>_</w:t>
      </w:r>
      <w:proofErr w:type="gramEnd"/>
      <w:r w:rsidR="00716A11" w:rsidRPr="00E0403B">
        <w:rPr>
          <w:sz w:val="28"/>
          <w:szCs w:val="28"/>
        </w:rPr>
        <w:t>____</w:t>
      </w:r>
      <w:r w:rsidR="007E7044" w:rsidRPr="00E0403B">
        <w:rPr>
          <w:sz w:val="28"/>
          <w:szCs w:val="28"/>
        </w:rPr>
        <w:t>______________________________________________________</w:t>
      </w:r>
      <w:r w:rsidR="00716A11" w:rsidRPr="00E0403B">
        <w:rPr>
          <w:sz w:val="28"/>
          <w:szCs w:val="28"/>
        </w:rPr>
        <w:t xml:space="preserve"> (наличие видимых повреждений, дефектов, особенности комплектации) </w:t>
      </w:r>
    </w:p>
    <w:p w14:paraId="6F1B7E22" w14:textId="43BC7222" w:rsidR="00716A11" w:rsidRPr="00E0403B" w:rsidRDefault="00716A11" w:rsidP="00716A11">
      <w:pPr>
        <w:rPr>
          <w:sz w:val="28"/>
          <w:szCs w:val="28"/>
        </w:rPr>
      </w:pPr>
      <w:r w:rsidRPr="00E0403B">
        <w:rPr>
          <w:sz w:val="28"/>
          <w:szCs w:val="28"/>
        </w:rPr>
        <w:t>_________________________________________________</w:t>
      </w:r>
      <w:r w:rsidR="007E7044" w:rsidRPr="00E0403B">
        <w:rPr>
          <w:sz w:val="28"/>
          <w:szCs w:val="28"/>
        </w:rPr>
        <w:t>__</w:t>
      </w:r>
      <w:r w:rsidRPr="00E0403B">
        <w:rPr>
          <w:sz w:val="28"/>
          <w:szCs w:val="28"/>
        </w:rPr>
        <w:t>___________________</w:t>
      </w:r>
    </w:p>
    <w:p w14:paraId="4A240C24" w14:textId="77777777" w:rsidR="007E7044" w:rsidRPr="00E0403B" w:rsidRDefault="007E7044" w:rsidP="00D607C9">
      <w:pPr>
        <w:ind w:firstLine="720"/>
        <w:rPr>
          <w:sz w:val="28"/>
          <w:szCs w:val="28"/>
        </w:rPr>
      </w:pPr>
    </w:p>
    <w:p w14:paraId="0CC2C1B6" w14:textId="49C7F6F2" w:rsidR="00716A11" w:rsidRPr="00E0403B" w:rsidRDefault="00716A11" w:rsidP="007E7044">
      <w:pPr>
        <w:rPr>
          <w:sz w:val="28"/>
          <w:szCs w:val="28"/>
        </w:rPr>
      </w:pPr>
      <w:r w:rsidRPr="00E0403B">
        <w:rPr>
          <w:sz w:val="28"/>
          <w:szCs w:val="28"/>
        </w:rPr>
        <w:t xml:space="preserve">Перевозка (транспортировка) </w:t>
      </w:r>
      <w:proofErr w:type="gramStart"/>
      <w:r w:rsidRPr="00E0403B">
        <w:rPr>
          <w:sz w:val="28"/>
          <w:szCs w:val="28"/>
        </w:rPr>
        <w:t>начата</w:t>
      </w:r>
      <w:r w:rsidR="002C02E2" w:rsidRPr="00E0403B">
        <w:rPr>
          <w:sz w:val="28"/>
          <w:szCs w:val="28"/>
        </w:rPr>
        <w:t>:</w:t>
      </w:r>
      <w:r w:rsidR="007E7044" w:rsidRPr="00E0403B">
        <w:rPr>
          <w:sz w:val="28"/>
          <w:szCs w:val="28"/>
        </w:rPr>
        <w:t>_</w:t>
      </w:r>
      <w:proofErr w:type="gramEnd"/>
      <w:r w:rsidR="007E7044" w:rsidRPr="00E0403B">
        <w:rPr>
          <w:sz w:val="28"/>
          <w:szCs w:val="28"/>
        </w:rPr>
        <w:t>_____________</w:t>
      </w:r>
      <w:r w:rsidRPr="00E0403B">
        <w:rPr>
          <w:sz w:val="28"/>
          <w:szCs w:val="28"/>
        </w:rPr>
        <w:t>________________________</w:t>
      </w:r>
    </w:p>
    <w:p w14:paraId="5FF39791" w14:textId="77777777" w:rsidR="007E7044" w:rsidRPr="00E0403B" w:rsidRDefault="007E7044" w:rsidP="00D607C9">
      <w:pPr>
        <w:ind w:firstLine="720"/>
        <w:rPr>
          <w:sz w:val="28"/>
          <w:szCs w:val="28"/>
        </w:rPr>
      </w:pPr>
    </w:p>
    <w:p w14:paraId="4367F1D1" w14:textId="5CA6C369" w:rsidR="002C02E2" w:rsidRPr="00E0403B" w:rsidRDefault="00716A11" w:rsidP="00E44101">
      <w:pPr>
        <w:rPr>
          <w:sz w:val="28"/>
          <w:szCs w:val="28"/>
        </w:rPr>
      </w:pPr>
      <w:r w:rsidRPr="00E0403B">
        <w:rPr>
          <w:sz w:val="28"/>
          <w:szCs w:val="28"/>
        </w:rPr>
        <w:t xml:space="preserve">Перевозка (транспортировка) </w:t>
      </w:r>
      <w:proofErr w:type="gramStart"/>
      <w:r w:rsidRPr="00E0403B">
        <w:rPr>
          <w:sz w:val="28"/>
          <w:szCs w:val="28"/>
        </w:rPr>
        <w:t>завершена</w:t>
      </w:r>
      <w:r w:rsidR="002C02E2" w:rsidRPr="00E0403B">
        <w:rPr>
          <w:sz w:val="28"/>
          <w:szCs w:val="28"/>
        </w:rPr>
        <w:t>:</w:t>
      </w:r>
      <w:r w:rsidRPr="00E0403B">
        <w:rPr>
          <w:sz w:val="28"/>
          <w:szCs w:val="28"/>
        </w:rPr>
        <w:t>_</w:t>
      </w:r>
      <w:proofErr w:type="gramEnd"/>
      <w:r w:rsidRPr="00E0403B">
        <w:rPr>
          <w:sz w:val="28"/>
          <w:szCs w:val="28"/>
        </w:rPr>
        <w:t>_____________</w:t>
      </w:r>
      <w:r w:rsidR="007E7044" w:rsidRPr="00E0403B">
        <w:rPr>
          <w:sz w:val="28"/>
          <w:szCs w:val="28"/>
        </w:rPr>
        <w:t>_</w:t>
      </w:r>
      <w:r w:rsidRPr="00E0403B">
        <w:rPr>
          <w:sz w:val="28"/>
          <w:szCs w:val="28"/>
        </w:rPr>
        <w:t>____________________</w:t>
      </w:r>
    </w:p>
    <w:p w14:paraId="04A37AB3" w14:textId="58E92DC0" w:rsidR="00E44101" w:rsidRPr="00E0403B" w:rsidRDefault="00E44101" w:rsidP="00E44101">
      <w:pPr>
        <w:rPr>
          <w:sz w:val="28"/>
          <w:szCs w:val="28"/>
        </w:rPr>
      </w:pPr>
    </w:p>
    <w:p w14:paraId="030DC66F" w14:textId="3B77454D" w:rsidR="00E44101" w:rsidRPr="00E0403B" w:rsidRDefault="00E44101" w:rsidP="00E44101">
      <w:pPr>
        <w:rPr>
          <w:sz w:val="28"/>
          <w:szCs w:val="28"/>
        </w:rPr>
      </w:pPr>
      <w:r w:rsidRPr="00E0403B">
        <w:rPr>
          <w:sz w:val="28"/>
          <w:szCs w:val="28"/>
        </w:rPr>
        <w:t>______________________________________________________________________</w:t>
      </w:r>
    </w:p>
    <w:p w14:paraId="3336A034" w14:textId="33FDDC00" w:rsidR="00716A11" w:rsidRPr="00E0403B" w:rsidRDefault="00716A11" w:rsidP="00E44101">
      <w:pPr>
        <w:rPr>
          <w:sz w:val="28"/>
          <w:szCs w:val="28"/>
        </w:rPr>
      </w:pPr>
      <w:r w:rsidRPr="00E0403B">
        <w:rPr>
          <w:sz w:val="28"/>
          <w:szCs w:val="28"/>
        </w:rPr>
        <w:t>(ФИО и должность</w:t>
      </w:r>
      <w:r w:rsidR="00E44101" w:rsidRPr="00E0403B">
        <w:rPr>
          <w:sz w:val="28"/>
          <w:szCs w:val="28"/>
        </w:rPr>
        <w:t xml:space="preserve"> должностного лица органа государственных доходов</w:t>
      </w:r>
      <w:r w:rsidRPr="00E0403B">
        <w:rPr>
          <w:sz w:val="28"/>
          <w:szCs w:val="28"/>
        </w:rPr>
        <w:t>, подпись</w:t>
      </w:r>
      <w:r w:rsidR="00E44101" w:rsidRPr="00E0403B">
        <w:rPr>
          <w:sz w:val="28"/>
          <w:szCs w:val="28"/>
        </w:rPr>
        <w:t>, дата</w:t>
      </w:r>
      <w:r w:rsidRPr="00E0403B">
        <w:rPr>
          <w:sz w:val="28"/>
          <w:szCs w:val="28"/>
        </w:rPr>
        <w:t>)</w:t>
      </w:r>
    </w:p>
    <w:p w14:paraId="655B4155" w14:textId="77777777" w:rsidR="00E44101" w:rsidRPr="00E0403B" w:rsidRDefault="00E44101" w:rsidP="000C55D3">
      <w:pPr>
        <w:ind w:firstLine="720"/>
        <w:jc w:val="both"/>
        <w:rPr>
          <w:color w:val="000000" w:themeColor="text1"/>
          <w:sz w:val="28"/>
          <w:szCs w:val="28"/>
        </w:rPr>
      </w:pPr>
    </w:p>
    <w:p w14:paraId="6A6BDDF8" w14:textId="15F7FABF" w:rsidR="00716A11" w:rsidRPr="00E0403B" w:rsidRDefault="00716A11" w:rsidP="00E44101">
      <w:pPr>
        <w:jc w:val="both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>Ознакомлен_________________________</w:t>
      </w:r>
      <w:r w:rsidR="000C55D3" w:rsidRPr="00E0403B">
        <w:rPr>
          <w:color w:val="000000" w:themeColor="text1"/>
          <w:sz w:val="28"/>
          <w:szCs w:val="28"/>
        </w:rPr>
        <w:t>______________________________</w:t>
      </w:r>
    </w:p>
    <w:p w14:paraId="45973286" w14:textId="77777777" w:rsidR="005A6579" w:rsidRPr="00E0403B" w:rsidRDefault="005A6579" w:rsidP="005A6579">
      <w:pPr>
        <w:pStyle w:val="aa"/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E04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ФИО, подпись, дата</w:t>
      </w:r>
    </w:p>
    <w:p w14:paraId="547A0CFB" w14:textId="77777777" w:rsidR="005A6579" w:rsidRPr="00E0403B" w:rsidRDefault="005A6579" w:rsidP="005A6579">
      <w:pPr>
        <w:jc w:val="both"/>
        <w:rPr>
          <w:sz w:val="28"/>
          <w:szCs w:val="28"/>
        </w:rPr>
      </w:pPr>
    </w:p>
    <w:p w14:paraId="472F5639" w14:textId="77777777" w:rsidR="00716A11" w:rsidRPr="00E0403B" w:rsidRDefault="00716A11" w:rsidP="00716A11">
      <w:pPr>
        <w:ind w:firstLine="709"/>
        <w:jc w:val="both"/>
        <w:rPr>
          <w:color w:val="000000" w:themeColor="text1"/>
          <w:sz w:val="28"/>
          <w:szCs w:val="28"/>
        </w:rPr>
      </w:pPr>
    </w:p>
    <w:p w14:paraId="7E0BAE75" w14:textId="77777777" w:rsidR="00716A11" w:rsidRPr="00E0403B" w:rsidRDefault="00716A11" w:rsidP="00716A11">
      <w:pPr>
        <w:ind w:firstLine="709"/>
        <w:jc w:val="both"/>
        <w:rPr>
          <w:color w:val="000000" w:themeColor="text1"/>
          <w:sz w:val="28"/>
          <w:szCs w:val="28"/>
        </w:rPr>
      </w:pPr>
    </w:p>
    <w:p w14:paraId="2130B1F8" w14:textId="77777777" w:rsidR="00716A11" w:rsidRPr="00E0403B" w:rsidRDefault="00716A11" w:rsidP="00716A11">
      <w:pPr>
        <w:ind w:firstLine="709"/>
        <w:jc w:val="both"/>
        <w:rPr>
          <w:color w:val="000000" w:themeColor="text1"/>
          <w:sz w:val="28"/>
          <w:szCs w:val="28"/>
        </w:rPr>
      </w:pPr>
    </w:p>
    <w:p w14:paraId="64284D7C" w14:textId="77777777" w:rsidR="00716A11" w:rsidRPr="00E0403B" w:rsidRDefault="00716A11" w:rsidP="00716A11">
      <w:pPr>
        <w:ind w:firstLine="709"/>
        <w:jc w:val="both"/>
        <w:rPr>
          <w:color w:val="000000" w:themeColor="text1"/>
          <w:sz w:val="28"/>
          <w:szCs w:val="28"/>
        </w:rPr>
      </w:pPr>
    </w:p>
    <w:p w14:paraId="4EBD541C" w14:textId="1829919B" w:rsidR="000C55D3" w:rsidRPr="00E0403B" w:rsidRDefault="00716A11" w:rsidP="008312E1">
      <w:pPr>
        <w:ind w:firstLine="709"/>
        <w:jc w:val="both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D607C9" w:rsidRPr="00E0403B">
        <w:rPr>
          <w:color w:val="000000" w:themeColor="text1"/>
          <w:sz w:val="28"/>
          <w:szCs w:val="28"/>
        </w:rPr>
        <w:t xml:space="preserve">     </w:t>
      </w:r>
    </w:p>
    <w:p w14:paraId="50509BC6" w14:textId="77777777" w:rsidR="00716A11" w:rsidRPr="00E0403B" w:rsidRDefault="00716A11" w:rsidP="000C55D3">
      <w:pPr>
        <w:ind w:left="4230" w:firstLine="720"/>
        <w:jc w:val="center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>Приложение 2</w:t>
      </w:r>
    </w:p>
    <w:p w14:paraId="6BB32962" w14:textId="77777777" w:rsidR="002626A0" w:rsidRPr="00E0403B" w:rsidRDefault="002626A0" w:rsidP="002626A0">
      <w:pPr>
        <w:ind w:left="4950"/>
        <w:jc w:val="center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>к Правилам доставки автомобильного транспортного средства и находящихся в нем товаров в место хранения, осуществляемой лицом, управляющим автомобильным транспортным средством, в сопровождении должностных лиц органов государственных доходов и перевозки (транспортировки) задержанных автомобильных транспортных средств и находящихся в нем товаров в место хранения</w:t>
      </w:r>
    </w:p>
    <w:p w14:paraId="3488937E" w14:textId="6182A2FA" w:rsidR="00716A11" w:rsidRPr="00E0403B" w:rsidRDefault="00716A11" w:rsidP="000C55D3">
      <w:pPr>
        <w:ind w:left="4950"/>
        <w:jc w:val="center"/>
        <w:rPr>
          <w:color w:val="000000"/>
          <w:sz w:val="28"/>
          <w:szCs w:val="28"/>
        </w:rPr>
      </w:pPr>
    </w:p>
    <w:p w14:paraId="6D749B18" w14:textId="78DBAEDA" w:rsidR="00716A11" w:rsidRPr="00E0403B" w:rsidRDefault="00716A11" w:rsidP="002626A0">
      <w:pPr>
        <w:ind w:firstLine="709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 xml:space="preserve"> </w:t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  <w:r w:rsidRPr="00E0403B">
        <w:rPr>
          <w:color w:val="000000" w:themeColor="text1"/>
          <w:sz w:val="28"/>
          <w:szCs w:val="28"/>
        </w:rPr>
        <w:tab/>
      </w:r>
    </w:p>
    <w:p w14:paraId="2D6ED93D" w14:textId="77777777" w:rsidR="00716A11" w:rsidRPr="00E0403B" w:rsidRDefault="000C55D3" w:rsidP="000C55D3">
      <w:pPr>
        <w:ind w:firstLine="709"/>
        <w:jc w:val="center"/>
        <w:rPr>
          <w:color w:val="000000" w:themeColor="text1"/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 xml:space="preserve">                                                    </w:t>
      </w:r>
      <w:r w:rsidR="00716A11" w:rsidRPr="00E0403B">
        <w:rPr>
          <w:color w:val="000000" w:themeColor="text1"/>
          <w:sz w:val="28"/>
          <w:szCs w:val="28"/>
        </w:rPr>
        <w:t>форма</w:t>
      </w:r>
    </w:p>
    <w:p w14:paraId="1090B3D5" w14:textId="77777777" w:rsidR="00716A11" w:rsidRPr="00E0403B" w:rsidRDefault="00716A11" w:rsidP="00716A11">
      <w:pPr>
        <w:ind w:firstLine="709"/>
        <w:jc w:val="both"/>
        <w:rPr>
          <w:color w:val="000000" w:themeColor="text1"/>
          <w:sz w:val="28"/>
          <w:szCs w:val="28"/>
        </w:rPr>
      </w:pPr>
    </w:p>
    <w:p w14:paraId="1A4FAE79" w14:textId="77777777" w:rsidR="00716A11" w:rsidRPr="00E0403B" w:rsidRDefault="00716A11" w:rsidP="00716A11">
      <w:pPr>
        <w:jc w:val="center"/>
        <w:rPr>
          <w:b/>
          <w:sz w:val="28"/>
          <w:szCs w:val="28"/>
        </w:rPr>
      </w:pPr>
    </w:p>
    <w:p w14:paraId="47EC7DE5" w14:textId="52903C54" w:rsidR="00FA16C7" w:rsidRPr="00E0403B" w:rsidRDefault="00716A11" w:rsidP="00716A11">
      <w:pPr>
        <w:jc w:val="center"/>
        <w:rPr>
          <w:b/>
          <w:sz w:val="28"/>
          <w:szCs w:val="28"/>
        </w:rPr>
      </w:pPr>
      <w:r w:rsidRPr="00E0403B">
        <w:rPr>
          <w:b/>
          <w:sz w:val="28"/>
          <w:szCs w:val="28"/>
        </w:rPr>
        <w:t xml:space="preserve">АКТ о блокировке </w:t>
      </w:r>
      <w:r w:rsidR="00FA16C7" w:rsidRPr="00E0403B">
        <w:rPr>
          <w:b/>
          <w:color w:val="000000" w:themeColor="text1"/>
          <w:sz w:val="28"/>
          <w:szCs w:val="28"/>
        </w:rPr>
        <w:t xml:space="preserve">задержанных автомобильных транспортных средств </w:t>
      </w:r>
    </w:p>
    <w:p w14:paraId="5AD7063F" w14:textId="77777777" w:rsidR="00716A11" w:rsidRPr="00E0403B" w:rsidRDefault="00716A11" w:rsidP="00716A11">
      <w:pPr>
        <w:jc w:val="center"/>
        <w:rPr>
          <w:b/>
          <w:sz w:val="28"/>
          <w:szCs w:val="28"/>
        </w:rPr>
      </w:pPr>
      <w:r w:rsidRPr="00E0403B">
        <w:rPr>
          <w:b/>
          <w:sz w:val="28"/>
          <w:szCs w:val="28"/>
        </w:rPr>
        <w:t>№___</w:t>
      </w:r>
    </w:p>
    <w:p w14:paraId="06179833" w14:textId="77777777" w:rsidR="00716A11" w:rsidRPr="00E0403B" w:rsidRDefault="00716A11" w:rsidP="00716A11">
      <w:pPr>
        <w:rPr>
          <w:sz w:val="28"/>
          <w:szCs w:val="28"/>
        </w:rPr>
      </w:pPr>
    </w:p>
    <w:p w14:paraId="3091830E" w14:textId="77777777" w:rsidR="008312E1" w:rsidRPr="00E0403B" w:rsidRDefault="008312E1" w:rsidP="008312E1">
      <w:pPr>
        <w:jc w:val="center"/>
        <w:rPr>
          <w:b/>
          <w:sz w:val="28"/>
          <w:szCs w:val="28"/>
        </w:rPr>
      </w:pPr>
      <w:r w:rsidRPr="00E0403B">
        <w:t>____________________________________________________________________________</w:t>
      </w:r>
      <w:r w:rsidRPr="00E0403B">
        <w:br/>
      </w:r>
      <w:r w:rsidRPr="00E0403B">
        <w:rPr>
          <w:sz w:val="28"/>
          <w:szCs w:val="28"/>
        </w:rPr>
        <w:t>                        (наименование государственного органа)</w:t>
      </w:r>
    </w:p>
    <w:p w14:paraId="595D7E9C" w14:textId="77777777" w:rsidR="008312E1" w:rsidRPr="00E0403B" w:rsidRDefault="008312E1" w:rsidP="008312E1">
      <w:pPr>
        <w:jc w:val="center"/>
        <w:rPr>
          <w:b/>
          <w:sz w:val="28"/>
          <w:szCs w:val="28"/>
        </w:rPr>
      </w:pPr>
    </w:p>
    <w:p w14:paraId="0C645B78" w14:textId="77777777" w:rsidR="008312E1" w:rsidRPr="00E0403B" w:rsidRDefault="008312E1" w:rsidP="008312E1">
      <w:pPr>
        <w:rPr>
          <w:sz w:val="28"/>
          <w:szCs w:val="28"/>
        </w:rPr>
      </w:pPr>
      <w:r w:rsidRPr="00E0403B">
        <w:rPr>
          <w:sz w:val="28"/>
          <w:szCs w:val="28"/>
        </w:rPr>
        <w:t xml:space="preserve">Дата, время и место составления </w:t>
      </w:r>
    </w:p>
    <w:p w14:paraId="0115C6C4" w14:textId="77777777" w:rsidR="008312E1" w:rsidRPr="00E0403B" w:rsidRDefault="008312E1" w:rsidP="008312E1">
      <w:pPr>
        <w:rPr>
          <w:sz w:val="28"/>
          <w:szCs w:val="28"/>
        </w:rPr>
      </w:pPr>
    </w:p>
    <w:p w14:paraId="3B76FB36" w14:textId="77777777" w:rsidR="008312E1" w:rsidRPr="00E0403B" w:rsidRDefault="008312E1" w:rsidP="008312E1">
      <w:pPr>
        <w:rPr>
          <w:sz w:val="28"/>
          <w:szCs w:val="28"/>
        </w:rPr>
      </w:pPr>
      <w:r w:rsidRPr="00E0403B">
        <w:rPr>
          <w:sz w:val="28"/>
          <w:szCs w:val="28"/>
          <w:lang w:val="kk-KZ"/>
        </w:rPr>
        <w:t>«</w:t>
      </w:r>
      <w:r w:rsidRPr="00E0403B">
        <w:rPr>
          <w:sz w:val="28"/>
          <w:szCs w:val="28"/>
        </w:rPr>
        <w:t>__</w:t>
      </w:r>
      <w:r w:rsidRPr="00E0403B">
        <w:rPr>
          <w:sz w:val="28"/>
          <w:szCs w:val="28"/>
          <w:lang w:val="kk-KZ"/>
        </w:rPr>
        <w:t>»</w:t>
      </w:r>
      <w:r w:rsidRPr="00E0403B">
        <w:rPr>
          <w:sz w:val="28"/>
          <w:szCs w:val="28"/>
        </w:rPr>
        <w:t>_________20___года                            </w:t>
      </w:r>
      <w:r w:rsidRPr="00E0403B">
        <w:rPr>
          <w:sz w:val="28"/>
          <w:szCs w:val="28"/>
        </w:rPr>
        <w:tab/>
      </w:r>
      <w:r w:rsidRPr="00E0403B">
        <w:rPr>
          <w:sz w:val="28"/>
          <w:szCs w:val="28"/>
        </w:rPr>
        <w:tab/>
      </w:r>
      <w:r w:rsidRPr="00E0403B">
        <w:rPr>
          <w:sz w:val="28"/>
          <w:szCs w:val="28"/>
        </w:rPr>
        <w:tab/>
        <w:t>  __часов__минут_________</w:t>
      </w:r>
    </w:p>
    <w:p w14:paraId="5E900E53" w14:textId="77777777" w:rsidR="008312E1" w:rsidRPr="00E0403B" w:rsidRDefault="008312E1" w:rsidP="008312E1">
      <w:pPr>
        <w:ind w:firstLine="720"/>
        <w:rPr>
          <w:sz w:val="28"/>
          <w:szCs w:val="28"/>
        </w:rPr>
      </w:pPr>
    </w:p>
    <w:p w14:paraId="578264EF" w14:textId="4C8D928D" w:rsidR="008312E1" w:rsidRPr="00E0403B" w:rsidRDefault="008312E1" w:rsidP="008312E1">
      <w:pPr>
        <w:rPr>
          <w:sz w:val="28"/>
          <w:szCs w:val="28"/>
        </w:rPr>
      </w:pPr>
      <w:r w:rsidRPr="00E0403B">
        <w:rPr>
          <w:sz w:val="28"/>
          <w:szCs w:val="28"/>
        </w:rPr>
        <w:t xml:space="preserve">__________________________________________________________________ </w:t>
      </w:r>
    </w:p>
    <w:p w14:paraId="40671C69" w14:textId="77777777" w:rsidR="008312E1" w:rsidRPr="00E0403B" w:rsidRDefault="008312E1" w:rsidP="008312E1">
      <w:pPr>
        <w:rPr>
          <w:sz w:val="28"/>
          <w:szCs w:val="28"/>
        </w:rPr>
      </w:pPr>
      <w:r w:rsidRPr="00E0403B">
        <w:rPr>
          <w:sz w:val="28"/>
          <w:szCs w:val="28"/>
        </w:rPr>
        <w:t xml:space="preserve">(наименование населенного пункта, наименование </w:t>
      </w:r>
      <w:r w:rsidRPr="00E0403B">
        <w:rPr>
          <w:sz w:val="28"/>
          <w:szCs w:val="28"/>
          <w:lang w:val="kk-KZ"/>
        </w:rPr>
        <w:t xml:space="preserve">автомобильной </w:t>
      </w:r>
      <w:r w:rsidRPr="00E0403B">
        <w:rPr>
          <w:sz w:val="28"/>
          <w:szCs w:val="28"/>
        </w:rPr>
        <w:t>дороги</w:t>
      </w:r>
      <w:r w:rsidRPr="00E0403B">
        <w:rPr>
          <w:sz w:val="28"/>
          <w:szCs w:val="28"/>
          <w:lang w:val="kk-KZ"/>
        </w:rPr>
        <w:t>, направление автомобильной дороги, километр</w:t>
      </w:r>
      <w:r w:rsidRPr="00E0403B">
        <w:rPr>
          <w:sz w:val="28"/>
          <w:szCs w:val="28"/>
        </w:rPr>
        <w:t>)</w:t>
      </w:r>
    </w:p>
    <w:p w14:paraId="0F5CAC27" w14:textId="77777777" w:rsidR="008312E1" w:rsidRPr="00E0403B" w:rsidRDefault="008312E1" w:rsidP="000E4986">
      <w:pPr>
        <w:rPr>
          <w:sz w:val="28"/>
          <w:szCs w:val="28"/>
        </w:rPr>
      </w:pPr>
    </w:p>
    <w:p w14:paraId="12AF62FF" w14:textId="698E20E5" w:rsidR="00716A11" w:rsidRPr="00E0403B" w:rsidRDefault="00716A11" w:rsidP="000E4986">
      <w:pPr>
        <w:rPr>
          <w:sz w:val="28"/>
          <w:szCs w:val="28"/>
        </w:rPr>
      </w:pPr>
      <w:r w:rsidRPr="00E0403B">
        <w:rPr>
          <w:sz w:val="28"/>
          <w:szCs w:val="28"/>
        </w:rPr>
        <w:t>_______________________________________________________</w:t>
      </w:r>
      <w:r w:rsidR="00944B94" w:rsidRPr="00E0403B">
        <w:rPr>
          <w:sz w:val="28"/>
          <w:szCs w:val="28"/>
        </w:rPr>
        <w:t>_____</w:t>
      </w:r>
      <w:r w:rsidRPr="00E0403B">
        <w:rPr>
          <w:sz w:val="28"/>
          <w:szCs w:val="28"/>
        </w:rPr>
        <w:t>________</w:t>
      </w:r>
    </w:p>
    <w:p w14:paraId="4DF115FB" w14:textId="000EEB38" w:rsidR="00716A11" w:rsidRPr="00E0403B" w:rsidRDefault="00716A11" w:rsidP="00944B94">
      <w:pPr>
        <w:jc w:val="both"/>
        <w:rPr>
          <w:color w:val="000000" w:themeColor="text1"/>
          <w:sz w:val="28"/>
          <w:szCs w:val="28"/>
        </w:rPr>
      </w:pPr>
      <w:r w:rsidRPr="00E0403B">
        <w:rPr>
          <w:sz w:val="28"/>
          <w:szCs w:val="28"/>
        </w:rPr>
        <w:t xml:space="preserve">Настоящий акт о блокировке </w:t>
      </w:r>
      <w:r w:rsidR="00A84D25" w:rsidRPr="00E0403B">
        <w:rPr>
          <w:sz w:val="28"/>
          <w:szCs w:val="28"/>
        </w:rPr>
        <w:t xml:space="preserve">задержанных автомобильных транспортных средств </w:t>
      </w:r>
      <w:r w:rsidRPr="00E0403B">
        <w:rPr>
          <w:sz w:val="28"/>
          <w:szCs w:val="28"/>
        </w:rPr>
        <w:t>составлен должностными лицами орган</w:t>
      </w:r>
      <w:r w:rsidR="000E4986" w:rsidRPr="00E0403B">
        <w:rPr>
          <w:sz w:val="28"/>
          <w:szCs w:val="28"/>
        </w:rPr>
        <w:t xml:space="preserve">а государственных доходов </w:t>
      </w:r>
      <w:r w:rsidRPr="00E0403B">
        <w:rPr>
          <w:sz w:val="28"/>
          <w:szCs w:val="28"/>
        </w:rPr>
        <w:t xml:space="preserve">в соответствии с </w:t>
      </w:r>
      <w:r w:rsidRPr="00E0403B">
        <w:rPr>
          <w:color w:val="000000" w:themeColor="text1"/>
          <w:sz w:val="28"/>
          <w:szCs w:val="28"/>
        </w:rPr>
        <w:t>пунктом 6 статьи 18-1 Кодекса</w:t>
      </w:r>
      <w:r w:rsidR="000E4986" w:rsidRPr="00E0403B">
        <w:rPr>
          <w:color w:val="000000" w:themeColor="text1"/>
          <w:sz w:val="28"/>
          <w:szCs w:val="28"/>
        </w:rPr>
        <w:t xml:space="preserve"> Республики Казахстан «О таможенном регулировании в Республике Казахстан»</w:t>
      </w:r>
    </w:p>
    <w:p w14:paraId="72F5F1A6" w14:textId="19BC2F6D" w:rsidR="008312E1" w:rsidRPr="00E0403B" w:rsidRDefault="00944B94" w:rsidP="008312E1">
      <w:pPr>
        <w:jc w:val="both"/>
        <w:rPr>
          <w:sz w:val="28"/>
          <w:szCs w:val="28"/>
        </w:rPr>
      </w:pPr>
      <w:r w:rsidRPr="00E0403B">
        <w:rPr>
          <w:color w:val="000000" w:themeColor="text1"/>
          <w:sz w:val="28"/>
          <w:szCs w:val="28"/>
        </w:rPr>
        <w:t>______________________________________________________________________</w:t>
      </w:r>
      <w:proofErr w:type="gramStart"/>
      <w:r w:rsidRPr="00E0403B">
        <w:rPr>
          <w:color w:val="000000" w:themeColor="text1"/>
          <w:sz w:val="28"/>
          <w:szCs w:val="28"/>
        </w:rPr>
        <w:t>_</w:t>
      </w:r>
      <w:r w:rsidR="008312E1" w:rsidRPr="00E0403B">
        <w:rPr>
          <w:sz w:val="28"/>
          <w:szCs w:val="28"/>
        </w:rPr>
        <w:t>(</w:t>
      </w:r>
      <w:proofErr w:type="gramEnd"/>
      <w:r w:rsidR="008312E1" w:rsidRPr="00E0403B">
        <w:rPr>
          <w:sz w:val="28"/>
          <w:szCs w:val="28"/>
          <w:lang w:val="kk-KZ"/>
        </w:rPr>
        <w:t>сведения об автомобильном транспортным средстве (государственный регистрационный номер транспортного средства и прицепа, марка, модель</w:t>
      </w:r>
      <w:r w:rsidR="008312E1" w:rsidRPr="00E0403B">
        <w:rPr>
          <w:sz w:val="28"/>
          <w:szCs w:val="28"/>
        </w:rPr>
        <w:t>)</w:t>
      </w:r>
      <w:r w:rsidR="008312E1" w:rsidRPr="00E0403B">
        <w:rPr>
          <w:sz w:val="28"/>
          <w:szCs w:val="28"/>
          <w:lang w:val="kk-KZ"/>
        </w:rPr>
        <w:t>, сведения о товарах (наименование товаров, их количество и вес согласно представленным документам</w:t>
      </w:r>
      <w:r w:rsidR="008312E1" w:rsidRPr="00E0403B">
        <w:rPr>
          <w:sz w:val="28"/>
          <w:szCs w:val="28"/>
        </w:rPr>
        <w:t>)</w:t>
      </w:r>
    </w:p>
    <w:p w14:paraId="231DB437" w14:textId="682069F2" w:rsidR="001E11F4" w:rsidRPr="00E0403B" w:rsidRDefault="001E11F4" w:rsidP="008312E1">
      <w:pPr>
        <w:jc w:val="both"/>
        <w:rPr>
          <w:sz w:val="28"/>
          <w:szCs w:val="28"/>
        </w:rPr>
      </w:pPr>
    </w:p>
    <w:p w14:paraId="503381BC" w14:textId="256EDC68" w:rsidR="001E11F4" w:rsidRPr="00E0403B" w:rsidRDefault="001E11F4" w:rsidP="001E11F4">
      <w:pPr>
        <w:pStyle w:val="a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0403B">
        <w:rPr>
          <w:rFonts w:ascii="Times New Roman" w:hAnsi="Times New Roman" w:cs="Times New Roman"/>
          <w:sz w:val="28"/>
          <w:szCs w:val="28"/>
        </w:rPr>
        <w:t>Причина блокировки: ____________________________________________________</w:t>
      </w:r>
    </w:p>
    <w:p w14:paraId="6304E1B6" w14:textId="7FCB19D4" w:rsidR="001E11F4" w:rsidRPr="00E0403B" w:rsidRDefault="001E11F4" w:rsidP="001E11F4">
      <w:pPr>
        <w:pStyle w:val="a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0403B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</w:p>
    <w:p w14:paraId="4D53E9D8" w14:textId="77777777" w:rsidR="001E11F4" w:rsidRPr="00E0403B" w:rsidRDefault="001E11F4" w:rsidP="001E11F4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EA4D743" w14:textId="61D6BDA7" w:rsidR="001E11F4" w:rsidRPr="00E0403B" w:rsidRDefault="001E11F4" w:rsidP="001E11F4">
      <w:pPr>
        <w:pStyle w:val="aa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0403B">
        <w:rPr>
          <w:rFonts w:ascii="Times New Roman" w:hAnsi="Times New Roman" w:cs="Times New Roman"/>
          <w:sz w:val="28"/>
          <w:szCs w:val="28"/>
        </w:rPr>
        <w:t xml:space="preserve">Время блокировки автомобильного </w:t>
      </w:r>
      <w:proofErr w:type="spellStart"/>
      <w:r w:rsidRPr="00E0403B">
        <w:rPr>
          <w:rFonts w:ascii="Times New Roman" w:hAnsi="Times New Roman" w:cs="Times New Roman"/>
          <w:sz w:val="28"/>
          <w:szCs w:val="28"/>
        </w:rPr>
        <w:t>транспорного</w:t>
      </w:r>
      <w:proofErr w:type="spellEnd"/>
      <w:r w:rsidRPr="00E0403B">
        <w:rPr>
          <w:rFonts w:ascii="Times New Roman" w:hAnsi="Times New Roman" w:cs="Times New Roman"/>
          <w:sz w:val="28"/>
          <w:szCs w:val="28"/>
        </w:rPr>
        <w:t xml:space="preserve"> средства: _______________________________________________________________________  </w:t>
      </w:r>
    </w:p>
    <w:p w14:paraId="2F3A1910" w14:textId="77777777" w:rsidR="00121C5B" w:rsidRPr="00E0403B" w:rsidRDefault="00A23F54" w:rsidP="00121C5B">
      <w:pPr>
        <w:rPr>
          <w:sz w:val="28"/>
          <w:szCs w:val="28"/>
        </w:rPr>
      </w:pPr>
      <w:r w:rsidRPr="00E0403B">
        <w:rPr>
          <w:sz w:val="28"/>
          <w:szCs w:val="28"/>
        </w:rPr>
        <w:t>____________________________________________________________________________________________________________________________________________</w:t>
      </w:r>
      <w:proofErr w:type="gramStart"/>
      <w:r w:rsidRPr="00E0403B">
        <w:rPr>
          <w:sz w:val="28"/>
          <w:szCs w:val="28"/>
        </w:rPr>
        <w:t>_</w:t>
      </w:r>
      <w:r w:rsidR="00B74C4B" w:rsidRPr="00E0403B">
        <w:rPr>
          <w:sz w:val="28"/>
          <w:szCs w:val="28"/>
        </w:rPr>
        <w:t xml:space="preserve">  (</w:t>
      </w:r>
      <w:proofErr w:type="gramEnd"/>
      <w:r w:rsidRPr="00E0403B">
        <w:rPr>
          <w:sz w:val="28"/>
          <w:szCs w:val="28"/>
        </w:rPr>
        <w:t>фамилия, имя, отчество (если оно указано в документе, удостоверяющем личность) (далее – ФИО)</w:t>
      </w:r>
      <w:r w:rsidR="001E11F4" w:rsidRPr="00E0403B">
        <w:rPr>
          <w:sz w:val="28"/>
          <w:szCs w:val="28"/>
        </w:rPr>
        <w:t xml:space="preserve">, </w:t>
      </w:r>
      <w:r w:rsidR="00121C5B" w:rsidRPr="00E0403B">
        <w:rPr>
          <w:sz w:val="28"/>
          <w:szCs w:val="28"/>
        </w:rPr>
        <w:t>должность должностного лица органа государственных доходов, подпись, дата)</w:t>
      </w:r>
    </w:p>
    <w:p w14:paraId="127E63BB" w14:textId="77777777" w:rsidR="001E11F4" w:rsidRPr="00E0403B" w:rsidRDefault="001E11F4" w:rsidP="001E11F4">
      <w:pPr>
        <w:pStyle w:val="aa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14:paraId="15C4C6BE" w14:textId="79D589BA" w:rsidR="001E11F4" w:rsidRPr="00E0403B" w:rsidRDefault="001E11F4" w:rsidP="001E11F4">
      <w:pPr>
        <w:pStyle w:val="aa"/>
        <w:spacing w:after="0" w:line="240" w:lineRule="auto"/>
        <w:ind w:hanging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0403B">
        <w:rPr>
          <w:rFonts w:ascii="Times New Roman" w:hAnsi="Times New Roman" w:cs="Times New Roman"/>
          <w:sz w:val="28"/>
          <w:szCs w:val="28"/>
        </w:rPr>
        <w:t>Ознакомлен:</w:t>
      </w:r>
      <w:r w:rsidRPr="00E04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___________________________________________________________</w:t>
      </w:r>
    </w:p>
    <w:p w14:paraId="39091747" w14:textId="61D1E02E" w:rsidR="001E11F4" w:rsidRPr="00EC5339" w:rsidRDefault="001E11F4" w:rsidP="001E11F4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A23F54" w:rsidRPr="00E0403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ФИО, подпись, дата</w:t>
      </w:r>
      <w:bookmarkStart w:id="0" w:name="_GoBack"/>
      <w:bookmarkEnd w:id="0"/>
    </w:p>
    <w:p w14:paraId="3E8D5C27" w14:textId="77777777" w:rsidR="001E11F4" w:rsidRPr="00A42F20" w:rsidRDefault="001E11F4" w:rsidP="008312E1">
      <w:pPr>
        <w:jc w:val="both"/>
        <w:rPr>
          <w:sz w:val="28"/>
          <w:szCs w:val="28"/>
        </w:rPr>
      </w:pPr>
    </w:p>
    <w:p w14:paraId="06988E07" w14:textId="291D2689" w:rsidR="000E4986" w:rsidRDefault="000E4986" w:rsidP="000E4986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0C888C" w14:textId="34EE4116" w:rsidR="000E4986" w:rsidRDefault="000E4986" w:rsidP="000E4986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ED755C" w14:textId="77777777" w:rsidR="00E11110" w:rsidRPr="00EC5339" w:rsidRDefault="00E3389B" w:rsidP="00D607C9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73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sectPr w:rsidR="00E11110" w:rsidRPr="00EC5339" w:rsidSect="00022298">
      <w:headerReference w:type="default" r:id="rId10"/>
      <w:headerReference w:type="first" r:id="rId11"/>
      <w:pgSz w:w="12240" w:h="15840"/>
      <w:pgMar w:top="1418" w:right="851" w:bottom="1418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50CED" w14:textId="77777777" w:rsidR="001C3A69" w:rsidRDefault="001C3A69">
      <w:r>
        <w:separator/>
      </w:r>
    </w:p>
  </w:endnote>
  <w:endnote w:type="continuationSeparator" w:id="0">
    <w:p w14:paraId="13F14CA9" w14:textId="77777777" w:rsidR="001C3A69" w:rsidRDefault="001C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3D288" w14:textId="77777777" w:rsidR="001C3A69" w:rsidRDefault="001C3A69">
      <w:r>
        <w:separator/>
      </w:r>
    </w:p>
  </w:footnote>
  <w:footnote w:type="continuationSeparator" w:id="0">
    <w:p w14:paraId="4D59A729" w14:textId="77777777" w:rsidR="001C3A69" w:rsidRDefault="001C3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5C96A" w14:textId="215EE4A5" w:rsidR="00475604" w:rsidRPr="00AD5085" w:rsidRDefault="00475604" w:rsidP="00475604">
    <w:pPr>
      <w:pStyle w:val="a4"/>
      <w:jc w:val="center"/>
      <w:rPr>
        <w:rFonts w:ascii="Times New Roman" w:hAnsi="Times New Roman" w:cs="Times New Roman"/>
        <w:sz w:val="28"/>
        <w:szCs w:val="28"/>
        <w:lang w:val="ru-RU"/>
      </w:rPr>
    </w:pPr>
    <w:r w:rsidRPr="00AD5085">
      <w:rPr>
        <w:rFonts w:ascii="Times New Roman" w:hAnsi="Times New Roman" w:cs="Times New Roman"/>
        <w:sz w:val="28"/>
        <w:szCs w:val="28"/>
        <w:lang w:val="ru-RU"/>
      </w:rPr>
      <w:fldChar w:fldCharType="begin"/>
    </w:r>
    <w:r w:rsidRPr="00AD5085">
      <w:rPr>
        <w:rFonts w:ascii="Times New Roman" w:hAnsi="Times New Roman" w:cs="Times New Roman"/>
        <w:sz w:val="28"/>
        <w:szCs w:val="28"/>
        <w:lang w:val="ru-RU"/>
      </w:rPr>
      <w:instrText>PAGE   \* MERGEFORMAT</w:instrText>
    </w:r>
    <w:r w:rsidRPr="00AD5085">
      <w:rPr>
        <w:rFonts w:ascii="Times New Roman" w:hAnsi="Times New Roman" w:cs="Times New Roman"/>
        <w:sz w:val="28"/>
        <w:szCs w:val="28"/>
        <w:lang w:val="ru-RU"/>
      </w:rPr>
      <w:fldChar w:fldCharType="separate"/>
    </w:r>
    <w:r w:rsidR="00E0403B">
      <w:rPr>
        <w:rFonts w:ascii="Times New Roman" w:hAnsi="Times New Roman" w:cs="Times New Roman"/>
        <w:noProof/>
        <w:sz w:val="28"/>
        <w:szCs w:val="28"/>
        <w:lang w:val="ru-RU"/>
      </w:rPr>
      <w:t>9</w:t>
    </w:r>
    <w:r w:rsidRPr="00AD5085">
      <w:rPr>
        <w:rFonts w:ascii="Times New Roman" w:hAnsi="Times New Roman" w:cs="Times New Roman"/>
        <w:sz w:val="28"/>
        <w:szCs w:val="28"/>
        <w:lang w:val="ru-RU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C5FE6" w14:textId="77777777" w:rsidR="009F6837" w:rsidRPr="00AD5085" w:rsidRDefault="009F6837" w:rsidP="009F6837">
    <w:pPr>
      <w:pStyle w:val="a4"/>
      <w:jc w:val="center"/>
      <w:rPr>
        <w:rFonts w:ascii="Times New Roman" w:hAnsi="Times New Roman" w:cs="Times New Roman"/>
        <w:sz w:val="28"/>
        <w:szCs w:val="28"/>
        <w:lang w:val="kk-KZ"/>
      </w:rPr>
    </w:pPr>
    <w:r w:rsidRPr="00AD5085">
      <w:rPr>
        <w:rFonts w:ascii="Times New Roman" w:hAnsi="Times New Roman" w:cs="Times New Roman"/>
        <w:sz w:val="28"/>
        <w:szCs w:val="28"/>
        <w:lang w:val="kk-KZ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497A74"/>
    <w:multiLevelType w:val="hybridMultilevel"/>
    <w:tmpl w:val="77DC9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A2"/>
    <w:rsid w:val="00022298"/>
    <w:rsid w:val="00057925"/>
    <w:rsid w:val="00072FCA"/>
    <w:rsid w:val="000C55D3"/>
    <w:rsid w:val="000D3337"/>
    <w:rsid w:val="000E4986"/>
    <w:rsid w:val="000E617F"/>
    <w:rsid w:val="00101FEC"/>
    <w:rsid w:val="00121C5B"/>
    <w:rsid w:val="00122D17"/>
    <w:rsid w:val="001578C9"/>
    <w:rsid w:val="00176D6D"/>
    <w:rsid w:val="00185AD6"/>
    <w:rsid w:val="00187261"/>
    <w:rsid w:val="001C3A69"/>
    <w:rsid w:val="001E11F4"/>
    <w:rsid w:val="001E7615"/>
    <w:rsid w:val="00200AA6"/>
    <w:rsid w:val="00201F19"/>
    <w:rsid w:val="00254888"/>
    <w:rsid w:val="00260881"/>
    <w:rsid w:val="002626A0"/>
    <w:rsid w:val="00282CE9"/>
    <w:rsid w:val="00290A28"/>
    <w:rsid w:val="002C02E2"/>
    <w:rsid w:val="002E4E27"/>
    <w:rsid w:val="0031590E"/>
    <w:rsid w:val="00330DAC"/>
    <w:rsid w:val="003319FD"/>
    <w:rsid w:val="00340132"/>
    <w:rsid w:val="00343B2A"/>
    <w:rsid w:val="00347579"/>
    <w:rsid w:val="003A4CCC"/>
    <w:rsid w:val="003B018E"/>
    <w:rsid w:val="003B34FF"/>
    <w:rsid w:val="003B4026"/>
    <w:rsid w:val="00406695"/>
    <w:rsid w:val="00420C6B"/>
    <w:rsid w:val="004535CA"/>
    <w:rsid w:val="004721C9"/>
    <w:rsid w:val="0047445A"/>
    <w:rsid w:val="00475604"/>
    <w:rsid w:val="004A11C1"/>
    <w:rsid w:val="004B62E0"/>
    <w:rsid w:val="004F3517"/>
    <w:rsid w:val="00500F67"/>
    <w:rsid w:val="00511674"/>
    <w:rsid w:val="00514602"/>
    <w:rsid w:val="0053456B"/>
    <w:rsid w:val="00556A99"/>
    <w:rsid w:val="005A6579"/>
    <w:rsid w:val="005A7D5A"/>
    <w:rsid w:val="005C1C86"/>
    <w:rsid w:val="00640375"/>
    <w:rsid w:val="00676B80"/>
    <w:rsid w:val="006E6E85"/>
    <w:rsid w:val="00704895"/>
    <w:rsid w:val="00716A11"/>
    <w:rsid w:val="0073609F"/>
    <w:rsid w:val="007367AD"/>
    <w:rsid w:val="007B2160"/>
    <w:rsid w:val="007E7044"/>
    <w:rsid w:val="008024E9"/>
    <w:rsid w:val="008163D3"/>
    <w:rsid w:val="008312E1"/>
    <w:rsid w:val="008346A8"/>
    <w:rsid w:val="00852668"/>
    <w:rsid w:val="0088482C"/>
    <w:rsid w:val="008B664D"/>
    <w:rsid w:val="008D3CFF"/>
    <w:rsid w:val="008E1219"/>
    <w:rsid w:val="00904431"/>
    <w:rsid w:val="0093261F"/>
    <w:rsid w:val="00936832"/>
    <w:rsid w:val="00944B94"/>
    <w:rsid w:val="009766A8"/>
    <w:rsid w:val="00990CD2"/>
    <w:rsid w:val="009C7B87"/>
    <w:rsid w:val="009D7AF1"/>
    <w:rsid w:val="009F6837"/>
    <w:rsid w:val="00A23F54"/>
    <w:rsid w:val="00A42F20"/>
    <w:rsid w:val="00A71D83"/>
    <w:rsid w:val="00A84D25"/>
    <w:rsid w:val="00AD5085"/>
    <w:rsid w:val="00AD56CC"/>
    <w:rsid w:val="00B07DEF"/>
    <w:rsid w:val="00B433BE"/>
    <w:rsid w:val="00B62368"/>
    <w:rsid w:val="00B74A6A"/>
    <w:rsid w:val="00B74C4B"/>
    <w:rsid w:val="00B87790"/>
    <w:rsid w:val="00BA79F7"/>
    <w:rsid w:val="00BE0E4C"/>
    <w:rsid w:val="00C0016D"/>
    <w:rsid w:val="00C2610D"/>
    <w:rsid w:val="00C26727"/>
    <w:rsid w:val="00C408D7"/>
    <w:rsid w:val="00C411B2"/>
    <w:rsid w:val="00CE00D6"/>
    <w:rsid w:val="00CE3CD2"/>
    <w:rsid w:val="00D03F08"/>
    <w:rsid w:val="00D12099"/>
    <w:rsid w:val="00D45972"/>
    <w:rsid w:val="00D50C70"/>
    <w:rsid w:val="00D607C9"/>
    <w:rsid w:val="00D66835"/>
    <w:rsid w:val="00D9043E"/>
    <w:rsid w:val="00D949A8"/>
    <w:rsid w:val="00DB0D0A"/>
    <w:rsid w:val="00DD5DEA"/>
    <w:rsid w:val="00E0403B"/>
    <w:rsid w:val="00E11110"/>
    <w:rsid w:val="00E27AE8"/>
    <w:rsid w:val="00E3389B"/>
    <w:rsid w:val="00E34362"/>
    <w:rsid w:val="00E44101"/>
    <w:rsid w:val="00E8683F"/>
    <w:rsid w:val="00E9363B"/>
    <w:rsid w:val="00EC5339"/>
    <w:rsid w:val="00EF4E32"/>
    <w:rsid w:val="00F015D7"/>
    <w:rsid w:val="00F14186"/>
    <w:rsid w:val="00F45582"/>
    <w:rsid w:val="00F51956"/>
    <w:rsid w:val="00F95C23"/>
    <w:rsid w:val="00F960A2"/>
    <w:rsid w:val="00FA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65DC1"/>
  <w15:chartTrackingRefBased/>
  <w15:docId w15:val="{6E50E51A-3DB0-482B-892C-28259421A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475604"/>
    <w:pPr>
      <w:tabs>
        <w:tab w:val="center" w:pos="4844"/>
        <w:tab w:val="right" w:pos="9689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75604"/>
  </w:style>
  <w:style w:type="paragraph" w:styleId="a6">
    <w:name w:val="footer"/>
    <w:basedOn w:val="a"/>
    <w:link w:val="a7"/>
    <w:uiPriority w:val="99"/>
    <w:unhideWhenUsed/>
    <w:rsid w:val="00475604"/>
    <w:pPr>
      <w:tabs>
        <w:tab w:val="center" w:pos="4844"/>
        <w:tab w:val="right" w:pos="968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5604"/>
  </w:style>
  <w:style w:type="table" w:styleId="a8">
    <w:name w:val="Table Grid"/>
    <w:basedOn w:val="a1"/>
    <w:uiPriority w:val="59"/>
    <w:rsid w:val="004B62E0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rmal (Web)"/>
    <w:basedOn w:val="a"/>
    <w:uiPriority w:val="99"/>
    <w:unhideWhenUsed/>
    <w:rsid w:val="00E3389B"/>
    <w:pPr>
      <w:spacing w:before="100" w:beforeAutospacing="1" w:after="100" w:afterAutospacing="1"/>
    </w:pPr>
    <w:rPr>
      <w:lang w:val="en-US" w:eastAsia="en-US"/>
    </w:rPr>
  </w:style>
  <w:style w:type="paragraph" w:customStyle="1" w:styleId="docdata">
    <w:name w:val="docdata"/>
    <w:aliases w:val="docy,v5,2404,bqiaagaaeyqcaaagiaiaaaplcaaabdkiaaaaaaaaaaaaaaaaaaaaaaaaaaaaaaaaaaaaaaaaaaaaaaaaaaaaaaaaaaaaaaaaaaaaaaaaaaaaaaaaaaaaaaaaaaaaaaaaaaaaaaaaaaaaaaaaaaaaaaaaaaaaaaaaaaaaaaaaaaaaaaaaaaaaaaaaaaaaaaaaaaaaaaaaaaaaaaaaaaaaaaaaaaaaaaaaaaaaaaaa"/>
    <w:basedOn w:val="a"/>
    <w:rsid w:val="00E3389B"/>
    <w:pPr>
      <w:spacing w:before="100" w:beforeAutospacing="1" w:after="100" w:afterAutospacing="1"/>
    </w:pPr>
    <w:rPr>
      <w:lang w:val="en-US" w:eastAsia="en-US"/>
    </w:rPr>
  </w:style>
  <w:style w:type="paragraph" w:styleId="aa">
    <w:name w:val="List Paragraph"/>
    <w:basedOn w:val="a"/>
    <w:uiPriority w:val="34"/>
    <w:qFormat/>
    <w:rsid w:val="00716A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.61.42.188/rus/docs/V100006472_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10.61.42.188/rus/docs/V100006472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7BB33-F6BE-4D75-8CF0-F396DB91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Саметова Акилбековна</dc:creator>
  <cp:keywords/>
  <dc:description/>
  <cp:lastModifiedBy>Айгуль Саметова Акилбековна</cp:lastModifiedBy>
  <cp:revision>3</cp:revision>
  <dcterms:created xsi:type="dcterms:W3CDTF">2025-08-25T15:20:00Z</dcterms:created>
  <dcterms:modified xsi:type="dcterms:W3CDTF">2025-08-25T15:21:00Z</dcterms:modified>
</cp:coreProperties>
</file>